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5D" w:rsidRDefault="005E015D" w:rsidP="005E015D">
      <w:pPr>
        <w:tabs>
          <w:tab w:val="left" w:pos="2769"/>
        </w:tabs>
        <w:spacing w:line="360" w:lineRule="auto"/>
        <w:jc w:val="center"/>
        <w:rPr>
          <w:b/>
          <w:sz w:val="28"/>
        </w:rPr>
      </w:pPr>
      <w:r w:rsidRPr="008506F3">
        <w:rPr>
          <w:b/>
          <w:sz w:val="28"/>
        </w:rPr>
        <w:t xml:space="preserve">ANALISIS PENGARUH </w:t>
      </w:r>
      <w:r w:rsidRPr="008506F3">
        <w:rPr>
          <w:b/>
          <w:i/>
          <w:sz w:val="28"/>
        </w:rPr>
        <w:t>BRAND AWARENESS</w:t>
      </w:r>
      <w:r w:rsidRPr="008506F3">
        <w:rPr>
          <w:b/>
          <w:sz w:val="28"/>
        </w:rPr>
        <w:t xml:space="preserve">, </w:t>
      </w:r>
      <w:r w:rsidRPr="008506F3">
        <w:rPr>
          <w:b/>
          <w:i/>
          <w:sz w:val="28"/>
        </w:rPr>
        <w:t xml:space="preserve">PERCEIVED VALUE, </w:t>
      </w:r>
      <w:r w:rsidRPr="00E13B80">
        <w:rPr>
          <w:b/>
          <w:i/>
          <w:sz w:val="28"/>
        </w:rPr>
        <w:t>BRAND ASSOCIATION</w:t>
      </w:r>
      <w:r w:rsidRPr="008506F3">
        <w:rPr>
          <w:b/>
          <w:sz w:val="28"/>
        </w:rPr>
        <w:t xml:space="preserve">DAN </w:t>
      </w:r>
      <w:r w:rsidRPr="008506F3">
        <w:rPr>
          <w:b/>
          <w:i/>
          <w:sz w:val="28"/>
        </w:rPr>
        <w:t>PERCEIVED QUALITY</w:t>
      </w:r>
      <w:r w:rsidRPr="008506F3">
        <w:rPr>
          <w:b/>
          <w:sz w:val="28"/>
        </w:rPr>
        <w:t xml:space="preserve"> TERHADAP KEPUTUSAN PEMBELIAN </w:t>
      </w:r>
    </w:p>
    <w:p w:rsidR="00824A63" w:rsidRPr="009B665F" w:rsidRDefault="005E015D" w:rsidP="005E015D">
      <w:pPr>
        <w:spacing w:line="360" w:lineRule="auto"/>
        <w:jc w:val="center"/>
        <w:rPr>
          <w:b/>
          <w:sz w:val="28"/>
          <w:szCs w:val="28"/>
        </w:rPr>
      </w:pPr>
      <w:r>
        <w:rPr>
          <w:b/>
          <w:sz w:val="28"/>
        </w:rPr>
        <w:t xml:space="preserve">(Studi Pada Konsumen Sepeda Motor Yamaha Di Kabupaten </w:t>
      </w:r>
      <w:r w:rsidRPr="008506F3">
        <w:rPr>
          <w:b/>
          <w:sz w:val="28"/>
        </w:rPr>
        <w:t>Kebumen</w:t>
      </w:r>
      <w:r>
        <w:rPr>
          <w:b/>
          <w:sz w:val="28"/>
        </w:rPr>
        <w:t>)</w:t>
      </w:r>
    </w:p>
    <w:p w:rsidR="00540CE9" w:rsidRDefault="00540CE9">
      <w:pPr>
        <w:pStyle w:val="BodyText"/>
        <w:spacing w:before="8"/>
        <w:ind w:left="0"/>
        <w:rPr>
          <w:b/>
          <w:sz w:val="27"/>
        </w:rPr>
      </w:pPr>
    </w:p>
    <w:p w:rsidR="00824A63" w:rsidRPr="005E015D" w:rsidRDefault="005E015D" w:rsidP="00824A63">
      <w:pPr>
        <w:spacing w:before="40" w:line="276" w:lineRule="auto"/>
        <w:ind w:left="1401" w:right="934"/>
        <w:jc w:val="center"/>
        <w:rPr>
          <w:b/>
          <w:sz w:val="24"/>
          <w:szCs w:val="24"/>
          <w:lang w:val="id-ID"/>
        </w:rPr>
      </w:pPr>
      <w:r w:rsidRPr="005E015D">
        <w:rPr>
          <w:b/>
          <w:sz w:val="24"/>
          <w:szCs w:val="24"/>
        </w:rPr>
        <w:t>Muhammad Puguh Apriyanto</w:t>
      </w:r>
    </w:p>
    <w:p w:rsidR="00540CE9" w:rsidRPr="005E015D" w:rsidRDefault="0002451F" w:rsidP="00824A63">
      <w:pPr>
        <w:spacing w:before="40" w:line="276" w:lineRule="auto"/>
        <w:ind w:left="1401" w:right="934"/>
        <w:jc w:val="center"/>
        <w:rPr>
          <w:b/>
          <w:color w:val="0070C0"/>
          <w:u w:val="single"/>
          <w:lang w:val="id-ID"/>
        </w:rPr>
      </w:pPr>
      <w:r>
        <w:rPr>
          <w:b/>
          <w:sz w:val="24"/>
        </w:rPr>
        <w:t>Program Studi S1 Manajemen, STIE Putra Bangsa Kebumen Email:</w:t>
      </w:r>
      <w:r w:rsidR="00FB7BA6">
        <w:rPr>
          <w:b/>
          <w:sz w:val="24"/>
          <w:lang w:val="id-ID"/>
        </w:rPr>
        <w:t xml:space="preserve"> </w:t>
      </w:r>
      <w:r w:rsidR="005E015D" w:rsidRPr="005E015D">
        <w:rPr>
          <w:b/>
          <w:color w:val="0070C0"/>
          <w:sz w:val="24"/>
          <w:szCs w:val="24"/>
          <w:u w:val="single"/>
          <w:lang w:val="id-ID"/>
        </w:rPr>
        <w:t>Puguhapriyanto@gmail.com</w:t>
      </w:r>
    </w:p>
    <w:p w:rsidR="00540CE9" w:rsidRDefault="00540CE9">
      <w:pPr>
        <w:pStyle w:val="BodyText"/>
        <w:ind w:left="0"/>
        <w:rPr>
          <w:b/>
        </w:rPr>
      </w:pPr>
    </w:p>
    <w:p w:rsidR="005E015D" w:rsidRPr="005E015D" w:rsidRDefault="005E015D" w:rsidP="005E015D">
      <w:pPr>
        <w:pStyle w:val="Heading1"/>
        <w:spacing w:before="202" w:line="480" w:lineRule="auto"/>
        <w:ind w:left="608"/>
        <w:rPr>
          <w:i/>
          <w:lang w:val="id-ID"/>
        </w:rPr>
      </w:pPr>
      <w:r w:rsidRPr="0038548A">
        <w:rPr>
          <w:i/>
        </w:rPr>
        <w:t>A</w:t>
      </w:r>
      <w:r>
        <w:rPr>
          <w:i/>
          <w:lang w:val="id-ID"/>
        </w:rPr>
        <w:t>BSTRACK</w:t>
      </w:r>
    </w:p>
    <w:p w:rsidR="005E015D" w:rsidRPr="005E015D" w:rsidRDefault="005E015D" w:rsidP="005E015D">
      <w:pPr>
        <w:spacing w:after="200"/>
        <w:ind w:firstLine="720"/>
        <w:jc w:val="both"/>
        <w:rPr>
          <w:i/>
          <w:sz w:val="24"/>
          <w:szCs w:val="24"/>
        </w:rPr>
      </w:pPr>
      <w:r w:rsidRPr="005E015D">
        <w:rPr>
          <w:i/>
          <w:sz w:val="24"/>
          <w:szCs w:val="24"/>
        </w:rPr>
        <w:t>This study aims to examine the effect of brand awareness, perceived value, brand association and perceived quality on purchasing decisions. The sampling method used is non-probability sampling, which is a sampling technique that does not provide equal opportunities / opportunities for each element or member of the population to be selected as samples. Respondents in this study were consumers who used Yamaha motorbikes in Kebumen Regency. This research uses descriptive and statistical analysis methods, instrument test using validity and reliability tests and classical assumption tests using multicollinearity test, heteroscedestity test, normality test, and hypothesis testing using t test (partial test), f test (simultaneous). and the coefficient of determination (R2). The t test shows that brand awareness and brand association have no effect on purchase decisions, perceived value and perceived quality have a positive and significant effect on purchasing decisions for Yamaha motorbikes in Kebumen Regency. The test in the F test shows that f is greater than f table with a significance level of less than (0.05) which means that the hypothesis (H5) is accepted. And the result of Adjust R Square test is 0.482, this means that 48.2% of purchase decisions can be explained by perceived quality, brand association, perceived value, brand awareness. While the rest (100% - 48.2%) = 51.8% is explained by other factors outside the model.</w:t>
      </w:r>
    </w:p>
    <w:p w:rsidR="005E015D" w:rsidRPr="005E015D" w:rsidRDefault="005E015D" w:rsidP="005E015D">
      <w:pPr>
        <w:spacing w:after="200"/>
        <w:ind w:left="1276"/>
        <w:jc w:val="both"/>
        <w:rPr>
          <w:i/>
          <w:sz w:val="24"/>
          <w:szCs w:val="24"/>
        </w:rPr>
      </w:pPr>
    </w:p>
    <w:p w:rsidR="005E015D" w:rsidRPr="005E015D" w:rsidRDefault="005E015D" w:rsidP="005E015D">
      <w:pPr>
        <w:pStyle w:val="BodyText"/>
        <w:spacing w:before="4"/>
        <w:ind w:left="0"/>
        <w:jc w:val="both"/>
        <w:rPr>
          <w:b/>
          <w:sz w:val="24"/>
          <w:szCs w:val="24"/>
          <w:lang w:val="id-ID"/>
        </w:rPr>
      </w:pPr>
      <w:r w:rsidRPr="005E015D">
        <w:rPr>
          <w:i/>
          <w:sz w:val="24"/>
          <w:szCs w:val="24"/>
        </w:rPr>
        <w:t>Keywords: brand awareness, perceived value, brand association, perceived quality and purchasing decisions</w:t>
      </w:r>
      <w:bookmarkStart w:id="0" w:name="_Toc448569743"/>
      <w:bookmarkStart w:id="1" w:name="_Toc448571632"/>
      <w:bookmarkStart w:id="2" w:name="_Toc22111801"/>
      <w:bookmarkStart w:id="3" w:name="_Toc31997487"/>
      <w:bookmarkStart w:id="4" w:name="_Toc32012470"/>
      <w:bookmarkStart w:id="5" w:name="_Toc32015035"/>
      <w:bookmarkStart w:id="6" w:name="_Toc45986706"/>
      <w:bookmarkStart w:id="7" w:name="_Toc45986859"/>
    </w:p>
    <w:p w:rsidR="005E015D" w:rsidRDefault="005E015D" w:rsidP="005E015D">
      <w:pPr>
        <w:pStyle w:val="Heading1"/>
        <w:spacing w:line="480" w:lineRule="auto"/>
        <w:rPr>
          <w:lang w:val="id-ID"/>
        </w:rPr>
      </w:pPr>
    </w:p>
    <w:p w:rsidR="00824A63" w:rsidRDefault="00824A63" w:rsidP="005E015D">
      <w:pPr>
        <w:pStyle w:val="Heading1"/>
        <w:spacing w:line="480" w:lineRule="auto"/>
      </w:pPr>
      <w:r w:rsidRPr="00353E4B">
        <w:t>ABSTRAKSI</w:t>
      </w:r>
      <w:bookmarkEnd w:id="0"/>
      <w:bookmarkEnd w:id="1"/>
      <w:bookmarkEnd w:id="2"/>
      <w:bookmarkEnd w:id="3"/>
      <w:bookmarkEnd w:id="4"/>
      <w:bookmarkEnd w:id="5"/>
      <w:bookmarkEnd w:id="6"/>
      <w:bookmarkEnd w:id="7"/>
    </w:p>
    <w:p w:rsidR="005E015D" w:rsidRPr="005E015D" w:rsidRDefault="005E015D" w:rsidP="005E015D">
      <w:pPr>
        <w:ind w:firstLine="720"/>
        <w:jc w:val="both"/>
        <w:rPr>
          <w:sz w:val="24"/>
          <w:szCs w:val="24"/>
        </w:rPr>
      </w:pPr>
      <w:r w:rsidRPr="005E015D">
        <w:rPr>
          <w:sz w:val="24"/>
          <w:szCs w:val="24"/>
        </w:rPr>
        <w:t xml:space="preserve">Penelitian ini bertujuan untuk menguji pengaruh </w:t>
      </w:r>
      <w:r w:rsidRPr="005E015D">
        <w:rPr>
          <w:i/>
          <w:sz w:val="24"/>
          <w:szCs w:val="24"/>
        </w:rPr>
        <w:t xml:space="preserve">brand awareness, perceived value, brand association </w:t>
      </w:r>
      <w:r w:rsidRPr="005E015D">
        <w:rPr>
          <w:sz w:val="24"/>
          <w:szCs w:val="24"/>
        </w:rPr>
        <w:t xml:space="preserve">dan </w:t>
      </w:r>
      <w:r w:rsidRPr="005E015D">
        <w:rPr>
          <w:i/>
          <w:sz w:val="24"/>
          <w:szCs w:val="24"/>
        </w:rPr>
        <w:t>perceived quality</w:t>
      </w:r>
      <w:r w:rsidRPr="005E015D">
        <w:rPr>
          <w:sz w:val="24"/>
          <w:szCs w:val="24"/>
        </w:rPr>
        <w:t xml:space="preserve"> terhadap keputusan pembelian. Metode pengambilan sampel yang digunakan adalah </w:t>
      </w:r>
      <w:r w:rsidRPr="005E015D">
        <w:rPr>
          <w:i/>
          <w:sz w:val="24"/>
          <w:szCs w:val="24"/>
        </w:rPr>
        <w:t>non-probability sampling</w:t>
      </w:r>
      <w:r w:rsidRPr="005E015D">
        <w:rPr>
          <w:sz w:val="24"/>
          <w:szCs w:val="24"/>
        </w:rPr>
        <w:t xml:space="preserve"> adalah teknik pengambilan sempel yang tidak memberi peluang/ kesempatan sama bagi setiap unsur atau anggota populasi untuk dipilih menjadi sampel. Responden dalam penelitian ini adalah konsumen yang menggunakan sepeda motor Yamaha di Kabupaten Kebumen. Penelitian ini menggunakan metode analisis deskriptif dan statistik, uji instrumen dengan </w:t>
      </w:r>
      <w:r w:rsidRPr="005E015D">
        <w:rPr>
          <w:sz w:val="24"/>
          <w:szCs w:val="24"/>
        </w:rPr>
        <w:lastRenderedPageBreak/>
        <w:t>mengunakan uji validitas dan uji reliabilitas dan uji asumsi klasik dengan menggunakan uji multikolinieritas, uji heteroskedestitas, uji normalitas,  dan uji hipotesis dengan menggunakan uji t (uji parsial),uji f (simultan) dan uji koefisien determinasi (R</w:t>
      </w:r>
      <w:r w:rsidRPr="005E015D">
        <w:rPr>
          <w:sz w:val="24"/>
          <w:szCs w:val="24"/>
          <w:vertAlign w:val="superscript"/>
        </w:rPr>
        <w:t>2</w:t>
      </w:r>
      <w:r w:rsidRPr="005E015D">
        <w:rPr>
          <w:sz w:val="24"/>
          <w:szCs w:val="24"/>
        </w:rPr>
        <w:t xml:space="preserve">). Pengujian dalam uji t menunjukkan bahwa </w:t>
      </w:r>
      <w:r w:rsidRPr="005E015D">
        <w:rPr>
          <w:i/>
          <w:sz w:val="24"/>
          <w:szCs w:val="24"/>
        </w:rPr>
        <w:t>brand awareness</w:t>
      </w:r>
      <w:r w:rsidRPr="005E015D">
        <w:rPr>
          <w:sz w:val="24"/>
          <w:szCs w:val="24"/>
        </w:rPr>
        <w:t xml:space="preserve"> dan </w:t>
      </w:r>
      <w:r w:rsidRPr="005E015D">
        <w:rPr>
          <w:i/>
          <w:sz w:val="24"/>
          <w:szCs w:val="24"/>
        </w:rPr>
        <w:t>brand association</w:t>
      </w:r>
      <w:r w:rsidRPr="005E015D">
        <w:rPr>
          <w:sz w:val="24"/>
          <w:szCs w:val="24"/>
        </w:rPr>
        <w:t xml:space="preserve">  tidak berpengaruh terhadap keputusan pembelian,</w:t>
      </w:r>
      <w:r w:rsidRPr="005E015D">
        <w:rPr>
          <w:i/>
          <w:sz w:val="24"/>
          <w:szCs w:val="24"/>
        </w:rPr>
        <w:t xml:space="preserve"> perceived value</w:t>
      </w:r>
      <w:r w:rsidRPr="005E015D">
        <w:rPr>
          <w:sz w:val="24"/>
          <w:szCs w:val="24"/>
        </w:rPr>
        <w:t xml:space="preserve"> dan</w:t>
      </w:r>
      <w:r w:rsidRPr="005E015D">
        <w:rPr>
          <w:i/>
          <w:sz w:val="24"/>
          <w:szCs w:val="24"/>
        </w:rPr>
        <w:t xml:space="preserve"> perceived quality</w:t>
      </w:r>
      <w:r w:rsidRPr="005E015D">
        <w:rPr>
          <w:sz w:val="24"/>
          <w:szCs w:val="24"/>
        </w:rPr>
        <w:t xml:space="preserve"> berpengaruh positif dan signifikan terhadap keputusan pembelian sepeda motor Yamaha di Kabupaten Kebumen. Pengujian dalam uji F menunjukkan bahwa f hitung lebih besar dari f tabel dengan tingkat signifikansi lebih kecil dari (0,05) yang berarti bahwa hipotesis (H5) diterima</w:t>
      </w:r>
      <w:r w:rsidRPr="005E015D">
        <w:rPr>
          <w:color w:val="010205"/>
          <w:sz w:val="24"/>
          <w:szCs w:val="24"/>
        </w:rPr>
        <w:t xml:space="preserve">. </w:t>
      </w:r>
      <w:r w:rsidRPr="005E015D">
        <w:rPr>
          <w:sz w:val="24"/>
          <w:szCs w:val="24"/>
        </w:rPr>
        <w:t xml:space="preserve">Dan hasil uji </w:t>
      </w:r>
      <w:r w:rsidRPr="005E015D">
        <w:rPr>
          <w:i/>
          <w:sz w:val="24"/>
          <w:szCs w:val="24"/>
        </w:rPr>
        <w:t>Adjust R Square</w:t>
      </w:r>
      <w:r w:rsidRPr="005E015D">
        <w:rPr>
          <w:sz w:val="24"/>
          <w:szCs w:val="24"/>
        </w:rPr>
        <w:t xml:space="preserve"> adalah </w:t>
      </w:r>
      <w:r w:rsidRPr="005E015D">
        <w:rPr>
          <w:color w:val="010205"/>
          <w:sz w:val="24"/>
          <w:szCs w:val="24"/>
        </w:rPr>
        <w:t xml:space="preserve">0,482 </w:t>
      </w:r>
      <w:r w:rsidRPr="005E015D">
        <w:rPr>
          <w:sz w:val="24"/>
          <w:szCs w:val="24"/>
        </w:rPr>
        <w:t>hal ini berati 48,2% keputusan pembelian dapat dijelaskan oleh</w:t>
      </w:r>
      <w:r w:rsidRPr="005E015D">
        <w:rPr>
          <w:i/>
          <w:color w:val="010205"/>
          <w:sz w:val="24"/>
          <w:szCs w:val="24"/>
        </w:rPr>
        <w:t>perceived quality, brand association, perceived value, brand awareness</w:t>
      </w:r>
      <w:r w:rsidRPr="005E015D">
        <w:rPr>
          <w:i/>
          <w:sz w:val="24"/>
          <w:szCs w:val="24"/>
        </w:rPr>
        <w:t>.</w:t>
      </w:r>
      <w:r w:rsidRPr="005E015D">
        <w:rPr>
          <w:sz w:val="24"/>
          <w:szCs w:val="24"/>
        </w:rPr>
        <w:t xml:space="preserve"> Sedangkan sisanya (100% - 48,2%) = 51,8% dijelaskan oleh faktor lain diluar model.</w:t>
      </w:r>
    </w:p>
    <w:p w:rsidR="005E015D" w:rsidRPr="005E015D" w:rsidRDefault="005E015D" w:rsidP="005E015D">
      <w:pPr>
        <w:ind w:left="1276" w:firstLine="567"/>
        <w:jc w:val="both"/>
        <w:rPr>
          <w:sz w:val="24"/>
          <w:szCs w:val="24"/>
        </w:rPr>
      </w:pPr>
    </w:p>
    <w:p w:rsidR="005E015D" w:rsidRPr="005E015D" w:rsidRDefault="005E015D" w:rsidP="005E015D">
      <w:pPr>
        <w:spacing w:after="200"/>
        <w:jc w:val="both"/>
        <w:rPr>
          <w:sz w:val="24"/>
          <w:szCs w:val="24"/>
        </w:rPr>
      </w:pPr>
      <w:r w:rsidRPr="005E015D">
        <w:rPr>
          <w:sz w:val="24"/>
          <w:szCs w:val="24"/>
        </w:rPr>
        <w:t xml:space="preserve">Kata kunci: </w:t>
      </w:r>
      <w:r w:rsidRPr="005E015D">
        <w:rPr>
          <w:i/>
          <w:sz w:val="24"/>
          <w:szCs w:val="24"/>
        </w:rPr>
        <w:t>brand awareness, perceived value, brand association,perceived quality</w:t>
      </w:r>
      <w:r w:rsidRPr="005E015D">
        <w:rPr>
          <w:sz w:val="24"/>
          <w:szCs w:val="24"/>
        </w:rPr>
        <w:t xml:space="preserve"> dan keputusan pembelian</w:t>
      </w:r>
    </w:p>
    <w:p w:rsidR="00540CE9" w:rsidRDefault="00540CE9">
      <w:pPr>
        <w:rPr>
          <w:sz w:val="24"/>
          <w:szCs w:val="24"/>
          <w:lang w:val="id-ID"/>
        </w:rPr>
      </w:pPr>
    </w:p>
    <w:p w:rsidR="00407DE0" w:rsidRPr="00407DE0" w:rsidRDefault="00407DE0">
      <w:pPr>
        <w:rPr>
          <w:sz w:val="9"/>
          <w:lang w:val="id-ID"/>
        </w:rPr>
        <w:sectPr w:rsidR="00407DE0" w:rsidRPr="00407DE0">
          <w:footerReference w:type="default" r:id="rId7"/>
          <w:pgSz w:w="11910" w:h="16840"/>
          <w:pgMar w:top="1580" w:right="1580" w:bottom="1200" w:left="1680" w:header="0" w:footer="1000" w:gutter="0"/>
          <w:cols w:space="720"/>
        </w:sectPr>
      </w:pPr>
    </w:p>
    <w:p w:rsidR="00A54A69" w:rsidRPr="00407DE0" w:rsidRDefault="0002451F" w:rsidP="003406EE">
      <w:pPr>
        <w:spacing w:before="90"/>
        <w:ind w:left="426"/>
        <w:rPr>
          <w:b/>
          <w:sz w:val="24"/>
          <w:lang w:val="id-ID"/>
        </w:rPr>
      </w:pPr>
      <w:r>
        <w:rPr>
          <w:b/>
          <w:sz w:val="24"/>
        </w:rPr>
        <w:lastRenderedPageBreak/>
        <w:t>PENDAHULUAN</w:t>
      </w:r>
    </w:p>
    <w:p w:rsidR="00407DE0" w:rsidRPr="003406EE" w:rsidRDefault="00407DE0" w:rsidP="00407DE0">
      <w:pPr>
        <w:ind w:left="426" w:firstLine="708"/>
        <w:jc w:val="both"/>
        <w:rPr>
          <w:sz w:val="20"/>
          <w:szCs w:val="20"/>
          <w:lang w:val="id-ID"/>
        </w:rPr>
        <w:sectPr w:rsidR="00407DE0" w:rsidRPr="003406EE" w:rsidSect="00FD678B">
          <w:headerReference w:type="default" r:id="rId8"/>
          <w:footerReference w:type="default" r:id="rId9"/>
          <w:type w:val="continuous"/>
          <w:pgSz w:w="11910" w:h="16840"/>
          <w:pgMar w:top="1580" w:right="1580" w:bottom="1200" w:left="1680" w:header="720" w:footer="720" w:gutter="0"/>
          <w:cols w:space="720"/>
        </w:sectPr>
      </w:pPr>
    </w:p>
    <w:p w:rsidR="0069408F" w:rsidRPr="00407DE0" w:rsidRDefault="0069408F" w:rsidP="00407DE0">
      <w:pPr>
        <w:ind w:left="426" w:firstLine="708"/>
        <w:jc w:val="both"/>
        <w:rPr>
          <w:sz w:val="20"/>
          <w:szCs w:val="20"/>
        </w:rPr>
      </w:pPr>
      <w:r w:rsidRPr="00407DE0">
        <w:rPr>
          <w:sz w:val="20"/>
          <w:szCs w:val="20"/>
        </w:rPr>
        <w:lastRenderedPageBreak/>
        <w:t>Sejalan dengan perkembangan dunia bisnis saat ini, maka semakin berkembang pula tingkat persaingan dalam pemenuhan kebutuhan manusia. Peran pemasaran semakin penting dalam suatu perusahaan, baik itu perusahaan yang menghasilkan barang maupun jasa. Pendekatan pemasaran tidak lepas dari sisi konsumen, sebab konsumen mempunyai peranan penting, dimana konsumen sebagai alat ukur dalam menentukan keberhasilan pemasaran suatu barang atau jasa. Peran pemasaran bertujuan memuaskan kebutuhan manusia, dimana kebutuhan manusia akan bergerak dinamis sesuai dengan perkembangan sehingga para pemasar harus peka membaca setiap perubahan selera konsumennya.</w:t>
      </w:r>
    </w:p>
    <w:p w:rsidR="0069408F" w:rsidRPr="00407DE0" w:rsidRDefault="0069408F" w:rsidP="00407DE0">
      <w:pPr>
        <w:ind w:left="426" w:firstLine="708"/>
        <w:jc w:val="both"/>
        <w:rPr>
          <w:sz w:val="20"/>
          <w:szCs w:val="20"/>
        </w:rPr>
      </w:pPr>
      <w:r w:rsidRPr="00407DE0">
        <w:rPr>
          <w:sz w:val="20"/>
          <w:szCs w:val="20"/>
        </w:rPr>
        <w:t>Persaingan yang semakin ketat, menyebabkan suatu perusahaan menempatkan orientasi pada pemenuhan dan kepuasan pelanggan sebagai tujuan utama. Dengan semakin banyaknya perusahaan yang menawarkan produk dan jasa pada konsumen, maka semakin banyak pula alternatif yang dimiliki konsumen, sehingga perusahaan selalu berusaha memenuhi kepuasan pelanggan mereka. Persaingan yang semakin ketat membuat keberadaan merek menjadi sangat penting. Mengingat merek bukan hanya sekedar nama atau simbol tetapi juga suatu pembeda suatu produk dari produk lainnya sekaligus menegaskan persepsi kualitas dari produk tersebut.</w:t>
      </w:r>
    </w:p>
    <w:p w:rsidR="0069408F" w:rsidRPr="00407DE0" w:rsidRDefault="0069408F" w:rsidP="00407DE0">
      <w:pPr>
        <w:ind w:left="426" w:firstLine="708"/>
        <w:jc w:val="both"/>
        <w:rPr>
          <w:sz w:val="20"/>
          <w:szCs w:val="20"/>
          <w:lang w:val="id-ID"/>
        </w:rPr>
      </w:pPr>
      <w:r w:rsidRPr="00407DE0">
        <w:rPr>
          <w:sz w:val="20"/>
          <w:szCs w:val="20"/>
        </w:rPr>
        <w:t xml:space="preserve">Sebagai contoh keputusan konsumen dalam membeli sepeda motor merek Yamaha. Pertumbuhan konsumen sepeda motor merek Yamaha di Indonesia </w:t>
      </w:r>
      <w:r w:rsidRPr="00407DE0">
        <w:rPr>
          <w:sz w:val="20"/>
          <w:szCs w:val="20"/>
        </w:rPr>
        <w:lastRenderedPageBreak/>
        <w:t>mencapai peningkatan yang luar biasa, karena perusahaan terus aktif mengeluarkan produk-produk baru yang sesuai dengan kebutuhan konsumen dan gaya hidup masyarakat masa kini.</w:t>
      </w:r>
    </w:p>
    <w:p w:rsidR="0069408F" w:rsidRPr="00407DE0" w:rsidRDefault="0069408F" w:rsidP="00407DE0">
      <w:pPr>
        <w:ind w:left="426" w:firstLine="720"/>
        <w:jc w:val="both"/>
        <w:rPr>
          <w:sz w:val="20"/>
          <w:szCs w:val="20"/>
        </w:rPr>
      </w:pPr>
      <w:r w:rsidRPr="00407DE0">
        <w:rPr>
          <w:sz w:val="20"/>
          <w:szCs w:val="20"/>
        </w:rPr>
        <w:t xml:space="preserve">Di Kabupaten Kebumen sepeda motor merek Yamaha salah satu produk yang diminati masyarakat, dan mampu bersaing dengan produk-produk sepeda motor merek lainnya, salah satunya Honda yang masih unggul di Kabupaten Kebumen. Selain mempunyai kualitas yang bagus dan body yang </w:t>
      </w:r>
      <w:r w:rsidRPr="00407DE0">
        <w:rPr>
          <w:i/>
          <w:sz w:val="20"/>
          <w:szCs w:val="20"/>
        </w:rPr>
        <w:t>sporty</w:t>
      </w:r>
      <w:r w:rsidRPr="00407DE0">
        <w:rPr>
          <w:sz w:val="20"/>
          <w:szCs w:val="20"/>
        </w:rPr>
        <w:t xml:space="preserve"> , harga sepeda motor merek Yamaha juga sangat terjangkau, dan sepeda motor merek Yamaha memunyai citra yang bagus. Hingga kini sepeda motor merek Yamaha terus berkembang dan sangat diminati di Kabupaten Kebumen, khususnya anak muda di Kebumen. Dengan pengalamannya membuat produk sepeda motor , teknologi untuk meingkatkan kualitas produk yang sesuai dengan kebutuhan masyarakat Kebumen yang nyaman dan lebih percaya diri </w:t>
      </w:r>
    </w:p>
    <w:p w:rsidR="0069408F" w:rsidRPr="00407DE0" w:rsidRDefault="0069408F" w:rsidP="00407DE0">
      <w:pPr>
        <w:ind w:left="426" w:firstLine="708"/>
        <w:jc w:val="both"/>
        <w:rPr>
          <w:sz w:val="20"/>
          <w:szCs w:val="20"/>
          <w:lang w:val="id-ID"/>
        </w:rPr>
      </w:pPr>
      <w:r w:rsidRPr="00407DE0">
        <w:rPr>
          <w:sz w:val="20"/>
          <w:szCs w:val="20"/>
        </w:rPr>
        <w:t xml:space="preserve">Berdasarkan data yang dilansir dari beberapa </w:t>
      </w:r>
      <w:r w:rsidRPr="00407DE0">
        <w:rPr>
          <w:i/>
          <w:sz w:val="20"/>
          <w:szCs w:val="20"/>
        </w:rPr>
        <w:t>club</w:t>
      </w:r>
      <w:r w:rsidRPr="00407DE0">
        <w:rPr>
          <w:sz w:val="20"/>
          <w:szCs w:val="20"/>
        </w:rPr>
        <w:t xml:space="preserve"> motor di Kabupaten Kebumen dan juga situs  majalah </w:t>
      </w:r>
      <w:r w:rsidRPr="00407DE0">
        <w:rPr>
          <w:i/>
          <w:sz w:val="20"/>
          <w:szCs w:val="20"/>
        </w:rPr>
        <w:t>moto-plus</w:t>
      </w:r>
      <w:r w:rsidRPr="00407DE0">
        <w:rPr>
          <w:sz w:val="20"/>
          <w:szCs w:val="20"/>
        </w:rPr>
        <w:t xml:space="preserve">, sepeda motor merek Yamaha mempunyai beberapa kelebihan dibandingkan produk pesaingnya. Yamaha di mata konsumen Indonesia dikenal sebagai motor yang tinggi </w:t>
      </w:r>
      <w:r w:rsidRPr="00407DE0">
        <w:rPr>
          <w:i/>
          <w:sz w:val="20"/>
          <w:szCs w:val="20"/>
        </w:rPr>
        <w:t>re-sale value-</w:t>
      </w:r>
      <w:r w:rsidRPr="00407DE0">
        <w:rPr>
          <w:sz w:val="20"/>
          <w:szCs w:val="20"/>
        </w:rPr>
        <w:t xml:space="preserve">nya, dalam arti ketika konsumen hendak menjual kembalimotor </w:t>
      </w:r>
      <w:r w:rsidRPr="00407DE0">
        <w:rPr>
          <w:i/>
          <w:sz w:val="20"/>
          <w:szCs w:val="20"/>
        </w:rPr>
        <w:t>second</w:t>
      </w:r>
      <w:r w:rsidRPr="00407DE0">
        <w:rPr>
          <w:sz w:val="20"/>
          <w:szCs w:val="20"/>
        </w:rPr>
        <w:t xml:space="preserve"> Yamaha, harga </w:t>
      </w:r>
      <w:r w:rsidRPr="00407DE0">
        <w:rPr>
          <w:i/>
          <w:sz w:val="20"/>
          <w:szCs w:val="20"/>
        </w:rPr>
        <w:t>second</w:t>
      </w:r>
      <w:r w:rsidRPr="00407DE0">
        <w:rPr>
          <w:sz w:val="20"/>
          <w:szCs w:val="20"/>
        </w:rPr>
        <w:t xml:space="preserve"> belum terlalu terpaut jauh dengan harga barunya. Selain itu, keunggulan Yamaha di mata konsumen adalah bahwa Yamaha mampu menunjukkan </w:t>
      </w:r>
      <w:r w:rsidRPr="00407DE0">
        <w:rPr>
          <w:i/>
          <w:sz w:val="20"/>
          <w:szCs w:val="20"/>
        </w:rPr>
        <w:t>tagline</w:t>
      </w:r>
      <w:r w:rsidRPr="00407DE0">
        <w:rPr>
          <w:sz w:val="20"/>
          <w:szCs w:val="20"/>
        </w:rPr>
        <w:t xml:space="preserve"> secara nyata </w:t>
      </w:r>
      <w:r w:rsidRPr="00407DE0">
        <w:rPr>
          <w:sz w:val="20"/>
          <w:szCs w:val="20"/>
        </w:rPr>
        <w:lastRenderedPageBreak/>
        <w:t xml:space="preserve">“Semakin di Depan” dan benar-benar membuat perusahaan otomotif dari Jepang ini terus berkembang menawarkan produk – produk motor masa kini yang semakin canggih. Yamaha juga menjadi salah satu peserta untuk ajang moto GP dengan pembalap </w:t>
      </w:r>
      <w:r w:rsidRPr="00407DE0">
        <w:rPr>
          <w:color w:val="000000" w:themeColor="text1"/>
          <w:sz w:val="20"/>
          <w:szCs w:val="20"/>
        </w:rPr>
        <w:t>Valentino Rossi dan Vinalles</w:t>
      </w:r>
      <w:r w:rsidRPr="00407DE0">
        <w:rPr>
          <w:color w:val="FF0000"/>
          <w:sz w:val="20"/>
          <w:szCs w:val="20"/>
        </w:rPr>
        <w:t xml:space="preserve">. </w:t>
      </w:r>
      <w:r w:rsidRPr="00407DE0">
        <w:rPr>
          <w:color w:val="000000" w:themeColor="text1"/>
          <w:sz w:val="20"/>
          <w:szCs w:val="20"/>
        </w:rPr>
        <w:t xml:space="preserve">Hal ini menambahkan kekuatan Yamaha tersendiri di mata konsumen Indonesia.Di lihat dari segi teknologi dan </w:t>
      </w:r>
      <w:r w:rsidRPr="00407DE0">
        <w:rPr>
          <w:i/>
          <w:color w:val="000000" w:themeColor="text1"/>
          <w:sz w:val="20"/>
          <w:szCs w:val="20"/>
        </w:rPr>
        <w:t>design</w:t>
      </w:r>
      <w:r w:rsidRPr="00407DE0">
        <w:rPr>
          <w:color w:val="000000" w:themeColor="text1"/>
          <w:sz w:val="20"/>
          <w:szCs w:val="20"/>
        </w:rPr>
        <w:t xml:space="preserve"> dalam produksinya,  produsen Yamaha sudah menggunakan teknologi terkini dan mutakhir. </w:t>
      </w:r>
    </w:p>
    <w:p w:rsidR="0069408F" w:rsidRPr="00407DE0" w:rsidRDefault="0069408F" w:rsidP="00407DE0">
      <w:pPr>
        <w:ind w:left="426" w:firstLine="708"/>
        <w:jc w:val="both"/>
        <w:rPr>
          <w:i/>
          <w:sz w:val="20"/>
          <w:szCs w:val="20"/>
        </w:rPr>
      </w:pPr>
      <w:r w:rsidRPr="00407DE0">
        <w:rPr>
          <w:sz w:val="20"/>
          <w:szCs w:val="20"/>
        </w:rPr>
        <w:t xml:space="preserve">Hal tersebut sejalan dengan pendapat dengan Ardi Ansah (2017) yang mengatakan bahwa persaingan dalam dunia bisnis yang semakin ketat terutama persaingan yang berasal dari perusahaan sejenis, membuat perusahaan dituntut agar bergerak lebih cepat dalam hal menarik konsumen, sehingga perusahaan yang menerapkan konsep pemasaran perlu mencermati perilaku konsumen dan faktor-faktor yang mempengaruhi keputusan pembelian dalam usaha pemasaran produk yang dilakukan. Dalam membuat keputusan pembelian, konsumen tentunya mempertimbangkan banyak faktor yang perlu diperhatikan oleh perusahaan, misalnya </w:t>
      </w:r>
      <w:r w:rsidRPr="00407DE0">
        <w:rPr>
          <w:i/>
          <w:sz w:val="20"/>
          <w:szCs w:val="20"/>
        </w:rPr>
        <w:t>brand awareness, perceived value, brand assosiation,</w:t>
      </w:r>
      <w:r w:rsidRPr="00407DE0">
        <w:rPr>
          <w:sz w:val="20"/>
          <w:szCs w:val="20"/>
        </w:rPr>
        <w:t xml:space="preserve">dan </w:t>
      </w:r>
      <w:r w:rsidRPr="00407DE0">
        <w:rPr>
          <w:i/>
          <w:sz w:val="20"/>
          <w:szCs w:val="20"/>
        </w:rPr>
        <w:t>perceived quality.</w:t>
      </w:r>
    </w:p>
    <w:p w:rsidR="0069408F" w:rsidRPr="00407DE0" w:rsidRDefault="0069408F" w:rsidP="00407DE0">
      <w:pPr>
        <w:ind w:left="426" w:firstLine="708"/>
        <w:jc w:val="both"/>
        <w:rPr>
          <w:sz w:val="20"/>
          <w:szCs w:val="20"/>
        </w:rPr>
      </w:pPr>
      <w:r w:rsidRPr="00407DE0">
        <w:rPr>
          <w:color w:val="000000" w:themeColor="text1"/>
          <w:sz w:val="20"/>
          <w:szCs w:val="20"/>
        </w:rPr>
        <w:t>Persaingan</w:t>
      </w:r>
      <w:r w:rsidRPr="00407DE0">
        <w:rPr>
          <w:sz w:val="20"/>
          <w:szCs w:val="20"/>
        </w:rPr>
        <w:t xml:space="preserve"> yang semakin ketat membuat keberadaan merek menjadi sangat penting, mengingat merek bukan hanya sekedar nama atau simbol tetapi juga satu pembeda suatu produk dari produk lainnya sekaligus menegaskan persepsi kualitas dari produk tersebut (Andriyanto, 2009). Dengan adanya keberadaan merek dalam ingatan konsumen, maka yang diharapkan konsumen akan lebih mengerti tentang merek dengan cara menanamkan </w:t>
      </w:r>
      <w:r w:rsidRPr="00407DE0">
        <w:rPr>
          <w:i/>
          <w:sz w:val="20"/>
          <w:szCs w:val="20"/>
        </w:rPr>
        <w:t>brand awareness</w:t>
      </w:r>
      <w:r w:rsidRPr="00407DE0">
        <w:rPr>
          <w:sz w:val="20"/>
          <w:szCs w:val="20"/>
        </w:rPr>
        <w:t xml:space="preserve">. Dengan berjalannya waktu, konsumen akan semakin mengerti pentingnya merek, karena selain merupakan identitas sebuah produk, yang lebih penting adalah bahwa merek suatu produk adalah mengenai nilai produk dan kualitasnya. </w:t>
      </w:r>
    </w:p>
    <w:p w:rsidR="0069408F" w:rsidRPr="00407DE0" w:rsidRDefault="0069408F" w:rsidP="00407DE0">
      <w:pPr>
        <w:ind w:left="426" w:firstLine="708"/>
        <w:jc w:val="both"/>
        <w:rPr>
          <w:sz w:val="20"/>
          <w:szCs w:val="20"/>
        </w:rPr>
      </w:pPr>
      <w:r w:rsidRPr="00407DE0">
        <w:rPr>
          <w:sz w:val="20"/>
          <w:szCs w:val="20"/>
        </w:rPr>
        <w:t xml:space="preserve">Nilai suatu produk / </w:t>
      </w:r>
      <w:r w:rsidRPr="00407DE0">
        <w:rPr>
          <w:i/>
          <w:sz w:val="20"/>
          <w:szCs w:val="20"/>
        </w:rPr>
        <w:t>perceived value</w:t>
      </w:r>
      <w:r w:rsidRPr="00407DE0">
        <w:rPr>
          <w:sz w:val="20"/>
          <w:szCs w:val="20"/>
        </w:rPr>
        <w:t xml:space="preserve"> dianggap salah satu cara mendiferensiasikan produk dari strategi pemasaran dan merupakan salah satu alat yang paling penting untuk mencapai keunggulan kompetitif dan faktor kunci dalam strategi manajemen (Soetani, </w:t>
      </w:r>
      <w:r w:rsidRPr="00407DE0">
        <w:rPr>
          <w:i/>
          <w:sz w:val="20"/>
          <w:szCs w:val="20"/>
        </w:rPr>
        <w:t xml:space="preserve">et al </w:t>
      </w:r>
      <w:r w:rsidRPr="00407DE0">
        <w:rPr>
          <w:sz w:val="20"/>
          <w:szCs w:val="20"/>
        </w:rPr>
        <w:t xml:space="preserve">2016). Persepsi nilai menurut Zeithml (1998) dapat didefinisikan sebagai evaluasi keseluruhan konsumen dari suatu produk atau jasa berdasarkan persepsi tentang apa yang diterima dan apa yang diberikan. Ada  </w:t>
      </w:r>
      <w:r w:rsidRPr="00407DE0">
        <w:rPr>
          <w:sz w:val="20"/>
          <w:szCs w:val="20"/>
        </w:rPr>
        <w:lastRenderedPageBreak/>
        <w:t xml:space="preserve">pula yang menggambarkan persepsi nilai sebagai </w:t>
      </w:r>
      <w:r w:rsidRPr="00407DE0">
        <w:rPr>
          <w:i/>
          <w:sz w:val="20"/>
          <w:szCs w:val="20"/>
        </w:rPr>
        <w:t>“trade-off”</w:t>
      </w:r>
      <w:r w:rsidRPr="00407DE0">
        <w:rPr>
          <w:sz w:val="20"/>
          <w:szCs w:val="20"/>
        </w:rPr>
        <w:t xml:space="preserve"> antara manfaat dan pengorbanan. Persepsi nilai adalah gabungan yang unik dari kepuasan dan kualitas (Oliver, 1999). Di Kabupaten Kebumen, alasan pemilihan konsumen dalam membeli produk Yamaha didasarkan pada aspek desain yang </w:t>
      </w:r>
      <w:r w:rsidRPr="00407DE0">
        <w:rPr>
          <w:i/>
          <w:sz w:val="20"/>
          <w:szCs w:val="20"/>
        </w:rPr>
        <w:t>sporty</w:t>
      </w:r>
      <w:r w:rsidRPr="00407DE0">
        <w:rPr>
          <w:sz w:val="20"/>
          <w:szCs w:val="20"/>
        </w:rPr>
        <w:t xml:space="preserve">, irit BBM, larinya kencang dan tarikan gas yang lebih enteng. Dimensi harga, dalam perspektif persaingan harga, murah merupakan indikator paling gampang memberikan kepuasan kepada konsumen, meskipun harga tidak selalu penting bagi konsumen yang memiliki daya beli lebih tinggi. Dalam hal ini perusahan Yamaha memberikan produk dengan desain yang </w:t>
      </w:r>
      <w:r w:rsidRPr="00407DE0">
        <w:rPr>
          <w:i/>
          <w:sz w:val="20"/>
          <w:szCs w:val="20"/>
        </w:rPr>
        <w:t>sporty</w:t>
      </w:r>
      <w:r w:rsidRPr="00407DE0">
        <w:rPr>
          <w:sz w:val="20"/>
          <w:szCs w:val="20"/>
        </w:rPr>
        <w:t>, irit BBM, dengan harga yang terjangkau agar dapat di nikmati semua kalangan.</w:t>
      </w:r>
    </w:p>
    <w:p w:rsidR="0069408F" w:rsidRPr="00407DE0" w:rsidRDefault="0069408F" w:rsidP="00407DE0">
      <w:pPr>
        <w:ind w:left="426" w:firstLine="708"/>
        <w:jc w:val="both"/>
        <w:rPr>
          <w:sz w:val="20"/>
          <w:szCs w:val="20"/>
        </w:rPr>
      </w:pPr>
      <w:r w:rsidRPr="00407DE0">
        <w:rPr>
          <w:sz w:val="20"/>
          <w:szCs w:val="20"/>
        </w:rPr>
        <w:t xml:space="preserve">Begitupula mengenai </w:t>
      </w:r>
      <w:r w:rsidRPr="00407DE0">
        <w:rPr>
          <w:i/>
          <w:sz w:val="20"/>
          <w:szCs w:val="20"/>
        </w:rPr>
        <w:t>brand assosiation</w:t>
      </w:r>
      <w:r w:rsidRPr="00407DE0">
        <w:rPr>
          <w:sz w:val="20"/>
          <w:szCs w:val="20"/>
        </w:rPr>
        <w:t xml:space="preserve"> yang sangat berdampak pada citra perusahaan, sekaligus menjadi sarana untuk mengkomunikasikan kualitas yang dapat dipercaya, sehingga perusahaan menjaga citra dan meningkatkan kualitas produk yang dihasilkan, dan dapat mencapai tujuan perusahaan tersebut. Di Kabupaten Kebumen sendiri terdapat beberapa klub sepeda motor merek Yamaha dan salah satunya yaitu, YVCK (Yamaha Vixion Club Kebumen), KEMON (Kebumen Max Owner), FCK (Fiz R Club Kebumen), ONE KING, BYONIC.</w:t>
      </w:r>
    </w:p>
    <w:p w:rsidR="0069408F" w:rsidRPr="00407DE0" w:rsidRDefault="0069408F" w:rsidP="00407DE0">
      <w:pPr>
        <w:ind w:left="426" w:firstLine="708"/>
        <w:jc w:val="both"/>
        <w:rPr>
          <w:sz w:val="20"/>
          <w:szCs w:val="20"/>
        </w:rPr>
      </w:pPr>
      <w:r w:rsidRPr="00407DE0">
        <w:rPr>
          <w:sz w:val="20"/>
          <w:szCs w:val="20"/>
        </w:rPr>
        <w:t xml:space="preserve">Klub sepeda motor Yamaha kini dapat terintegrasi ke dalam wadah yang lebih besar dalam satu atap. Yamaha memperkenalkan wadah komunitas baru yang dapat merangkul semua klub maupun komunitas </w:t>
      </w:r>
      <w:r w:rsidRPr="00407DE0">
        <w:rPr>
          <w:i/>
          <w:sz w:val="20"/>
          <w:szCs w:val="20"/>
        </w:rPr>
        <w:t>bikers</w:t>
      </w:r>
      <w:r w:rsidRPr="00407DE0">
        <w:rPr>
          <w:sz w:val="20"/>
          <w:szCs w:val="20"/>
        </w:rPr>
        <w:t xml:space="preserve"> di seluruh Indonesia.Wadah yang memayungi semua klub berlogo Garpu Tala tersebut adalah Yamaha Riders Federation Indonesia (YRFI). Saat ini sosialisasi mengenai keberadaan YRFI tengah berjalan.YRFI menyatukan semua komunitas dan klub motor Yamaha di Indonesia khususnya di Kabupaten Kebumen dalam wadah persaudaraan berskala nasional. Ini juga menjadikan komunitas dan klub motor Yamaha lebih mandiri dan kreatif dalam berorganisasi.YRFI ini adalah salah satu bentuk perhatian Yamaha terhadap klub dan komunitasnya, berharap dengan adanya YRFI semakin menguatkan hubungan Yamaha dengan klub dan komunitas dengan komunikasi yang semakin bersinergi dan berkesinambungan.</w:t>
      </w:r>
    </w:p>
    <w:p w:rsidR="0069408F" w:rsidRPr="00407DE0" w:rsidRDefault="0069408F" w:rsidP="00407DE0">
      <w:pPr>
        <w:ind w:left="426" w:firstLine="708"/>
        <w:jc w:val="both"/>
        <w:rPr>
          <w:sz w:val="20"/>
          <w:szCs w:val="20"/>
        </w:rPr>
      </w:pPr>
      <w:r w:rsidRPr="00407DE0">
        <w:rPr>
          <w:sz w:val="20"/>
          <w:szCs w:val="20"/>
        </w:rPr>
        <w:t xml:space="preserve">Keberadaan produsen Yamaha juga didukung dengan menghasilkan produk yang berkualitas atau memiliki </w:t>
      </w:r>
      <w:r w:rsidRPr="00407DE0">
        <w:rPr>
          <w:i/>
          <w:sz w:val="20"/>
          <w:szCs w:val="20"/>
        </w:rPr>
        <w:t>perceived quality</w:t>
      </w:r>
      <w:r w:rsidRPr="00407DE0">
        <w:rPr>
          <w:sz w:val="20"/>
          <w:szCs w:val="20"/>
        </w:rPr>
        <w:t xml:space="preserve"> yang benar – benar sesuai </w:t>
      </w:r>
      <w:r w:rsidRPr="00407DE0">
        <w:rPr>
          <w:sz w:val="20"/>
          <w:szCs w:val="20"/>
        </w:rPr>
        <w:lastRenderedPageBreak/>
        <w:t xml:space="preserve">dengan fungsi dan kegunaanya. Kualitas itu sendiri didefinisikan sebagai persepsi pelanggan terhadap keseluruhan kualitas atau keunggulan dari suatu produk atau jasa layanan yang berkaitan dengan apa yang diharapkan oleh pelanggan (Zeithml 1988). Hal ini karena </w:t>
      </w:r>
      <w:r w:rsidRPr="00407DE0">
        <w:rPr>
          <w:i/>
          <w:sz w:val="20"/>
          <w:szCs w:val="20"/>
        </w:rPr>
        <w:t>perceived quality</w:t>
      </w:r>
      <w:r w:rsidRPr="00407DE0">
        <w:rPr>
          <w:sz w:val="20"/>
          <w:szCs w:val="20"/>
        </w:rPr>
        <w:t xml:space="preserve"> hampir selalu menjadi pertimbangan pada setiap pilihan konsumen. Seperti halnya sepeda motor merek Yamaha, </w:t>
      </w:r>
      <w:r w:rsidRPr="00407DE0">
        <w:rPr>
          <w:color w:val="000000" w:themeColor="text1"/>
          <w:sz w:val="20"/>
          <w:szCs w:val="20"/>
        </w:rPr>
        <w:t xml:space="preserve">yang mempunyai tiga teknologi yang menjadikan motor Yamaha semakin berkelas dimata kosnumen. Pertama, adalah teknologi </w:t>
      </w:r>
      <w:r w:rsidRPr="00407DE0">
        <w:rPr>
          <w:i/>
          <w:color w:val="000000" w:themeColor="text1"/>
          <w:sz w:val="20"/>
          <w:szCs w:val="20"/>
        </w:rPr>
        <w:t>diesel cylinder</w:t>
      </w:r>
      <w:r w:rsidRPr="00407DE0">
        <w:rPr>
          <w:color w:val="000000" w:themeColor="text1"/>
          <w:sz w:val="20"/>
          <w:szCs w:val="20"/>
        </w:rPr>
        <w:t xml:space="preserve"> yaitu </w:t>
      </w:r>
      <w:r w:rsidRPr="00407DE0">
        <w:rPr>
          <w:i/>
          <w:color w:val="000000" w:themeColor="text1"/>
          <w:sz w:val="20"/>
          <w:szCs w:val="20"/>
        </w:rPr>
        <w:t>cylinder</w:t>
      </w:r>
      <w:r w:rsidRPr="00407DE0">
        <w:rPr>
          <w:color w:val="000000" w:themeColor="text1"/>
          <w:sz w:val="20"/>
          <w:szCs w:val="20"/>
        </w:rPr>
        <w:t xml:space="preserve"> yang digunakan Yamaha merupakan perpaduan silikon dan alumunium; kedua, teknologi </w:t>
      </w:r>
      <w:r w:rsidRPr="00407DE0">
        <w:rPr>
          <w:i/>
          <w:color w:val="000000" w:themeColor="text1"/>
          <w:sz w:val="20"/>
          <w:szCs w:val="20"/>
        </w:rPr>
        <w:t>forget piston</w:t>
      </w:r>
      <w:r w:rsidRPr="00407DE0">
        <w:rPr>
          <w:color w:val="000000" w:themeColor="text1"/>
          <w:sz w:val="20"/>
          <w:szCs w:val="20"/>
        </w:rPr>
        <w:t xml:space="preserve"> yaitu teknik penempaan dipilih untuk membuat piston yang lebih kuat dan tahan lama; ketiga, teknologi </w:t>
      </w:r>
      <w:r w:rsidRPr="00407DE0">
        <w:rPr>
          <w:i/>
          <w:color w:val="000000" w:themeColor="text1"/>
          <w:sz w:val="20"/>
          <w:szCs w:val="20"/>
        </w:rPr>
        <w:t>blue core</w:t>
      </w:r>
      <w:r w:rsidRPr="00407DE0">
        <w:rPr>
          <w:color w:val="000000" w:themeColor="text1"/>
          <w:sz w:val="20"/>
          <w:szCs w:val="20"/>
        </w:rPr>
        <w:t xml:space="preserve"> yaitu teknologi untuk menampilkan bahan bakar yang lebih optimal yang mengedepankan </w:t>
      </w:r>
      <w:r w:rsidRPr="00407DE0">
        <w:rPr>
          <w:i/>
          <w:color w:val="000000" w:themeColor="text1"/>
          <w:sz w:val="20"/>
          <w:szCs w:val="20"/>
        </w:rPr>
        <w:t>eco friendly</w:t>
      </w:r>
      <w:r w:rsidRPr="00407DE0">
        <w:rPr>
          <w:color w:val="000000" w:themeColor="text1"/>
          <w:sz w:val="20"/>
          <w:szCs w:val="20"/>
        </w:rPr>
        <w:t xml:space="preserve">, sehingga bahan bakar lebih irit dan performa lebih tinggi. Dari segi </w:t>
      </w:r>
      <w:r w:rsidRPr="00407DE0">
        <w:rPr>
          <w:i/>
          <w:color w:val="000000" w:themeColor="text1"/>
          <w:sz w:val="20"/>
          <w:szCs w:val="20"/>
        </w:rPr>
        <w:t>design</w:t>
      </w:r>
      <w:r w:rsidRPr="00407DE0">
        <w:rPr>
          <w:color w:val="000000" w:themeColor="text1"/>
          <w:sz w:val="20"/>
          <w:szCs w:val="20"/>
        </w:rPr>
        <w:t xml:space="preserve"> konsumen lebih menyukai motor Yamaha dengan </w:t>
      </w:r>
      <w:r w:rsidRPr="00407DE0">
        <w:rPr>
          <w:i/>
          <w:color w:val="000000" w:themeColor="text1"/>
          <w:sz w:val="20"/>
          <w:szCs w:val="20"/>
        </w:rPr>
        <w:t>design</w:t>
      </w:r>
      <w:r w:rsidRPr="00407DE0">
        <w:rPr>
          <w:color w:val="000000" w:themeColor="text1"/>
          <w:sz w:val="20"/>
          <w:szCs w:val="20"/>
        </w:rPr>
        <w:t xml:space="preserve"> yang </w:t>
      </w:r>
      <w:r w:rsidRPr="00407DE0">
        <w:rPr>
          <w:i/>
          <w:color w:val="000000" w:themeColor="text1"/>
          <w:sz w:val="20"/>
          <w:szCs w:val="20"/>
        </w:rPr>
        <w:t>sporty</w:t>
      </w:r>
      <w:r w:rsidRPr="00407DE0">
        <w:rPr>
          <w:color w:val="000000" w:themeColor="text1"/>
          <w:sz w:val="20"/>
          <w:szCs w:val="20"/>
        </w:rPr>
        <w:t xml:space="preserve"> dan berkonsep </w:t>
      </w:r>
      <w:r w:rsidRPr="00407DE0">
        <w:rPr>
          <w:i/>
          <w:color w:val="000000" w:themeColor="text1"/>
          <w:sz w:val="20"/>
          <w:szCs w:val="20"/>
        </w:rPr>
        <w:t>future design</w:t>
      </w:r>
      <w:r w:rsidRPr="00407DE0">
        <w:rPr>
          <w:color w:val="000000" w:themeColor="text1"/>
          <w:sz w:val="20"/>
          <w:szCs w:val="20"/>
        </w:rPr>
        <w:t>, sehingga lebih diminati konsumen dikalangan anak muda masa kini.</w:t>
      </w:r>
    </w:p>
    <w:p w:rsidR="0069408F" w:rsidRDefault="0069408F" w:rsidP="00407DE0">
      <w:pPr>
        <w:ind w:left="426" w:firstLine="708"/>
        <w:jc w:val="both"/>
        <w:rPr>
          <w:b/>
          <w:sz w:val="20"/>
          <w:szCs w:val="20"/>
          <w:lang w:val="id-ID"/>
        </w:rPr>
      </w:pPr>
      <w:r w:rsidRPr="00407DE0">
        <w:rPr>
          <w:sz w:val="20"/>
          <w:szCs w:val="20"/>
        </w:rPr>
        <w:t>Berdasarkan latar belakang dan data-data yang telah disajikan, penulis ingin mengetahui apakah</w:t>
      </w:r>
      <w:r w:rsidRPr="00407DE0">
        <w:rPr>
          <w:i/>
          <w:sz w:val="20"/>
          <w:szCs w:val="20"/>
        </w:rPr>
        <w:t xml:space="preserve">brand awareness, perceived value, organizational association </w:t>
      </w:r>
      <w:r w:rsidRPr="00407DE0">
        <w:rPr>
          <w:sz w:val="20"/>
          <w:szCs w:val="20"/>
        </w:rPr>
        <w:t>dan</w:t>
      </w:r>
      <w:r w:rsidRPr="00407DE0">
        <w:rPr>
          <w:i/>
          <w:sz w:val="20"/>
          <w:szCs w:val="20"/>
        </w:rPr>
        <w:t xml:space="preserve"> perceived quality</w:t>
      </w:r>
      <w:r w:rsidRPr="00407DE0">
        <w:rPr>
          <w:sz w:val="20"/>
          <w:szCs w:val="20"/>
        </w:rPr>
        <w:t xml:space="preserve">berpengaruh terhadap keputusan pembelian sepeda motor merek Yamaha di Kabupaten Kebumen. Penulis  tertarik untuk melakukan penelitian dengan judul </w:t>
      </w:r>
      <w:r w:rsidRPr="00407DE0">
        <w:rPr>
          <w:b/>
          <w:sz w:val="20"/>
          <w:szCs w:val="20"/>
        </w:rPr>
        <w:t xml:space="preserve">“Analisis Pengaruh </w:t>
      </w:r>
      <w:r w:rsidRPr="00407DE0">
        <w:rPr>
          <w:b/>
          <w:i/>
          <w:sz w:val="20"/>
          <w:szCs w:val="20"/>
        </w:rPr>
        <w:t>Brand Awareness</w:t>
      </w:r>
      <w:r w:rsidRPr="00407DE0">
        <w:rPr>
          <w:b/>
          <w:sz w:val="20"/>
          <w:szCs w:val="20"/>
        </w:rPr>
        <w:t xml:space="preserve">, </w:t>
      </w:r>
      <w:r w:rsidRPr="00407DE0">
        <w:rPr>
          <w:b/>
          <w:i/>
          <w:sz w:val="20"/>
          <w:szCs w:val="20"/>
        </w:rPr>
        <w:t>Perceived Value</w:t>
      </w:r>
      <w:r w:rsidRPr="00407DE0">
        <w:rPr>
          <w:b/>
          <w:sz w:val="20"/>
          <w:szCs w:val="20"/>
        </w:rPr>
        <w:t xml:space="preserve">, </w:t>
      </w:r>
      <w:r w:rsidRPr="00407DE0">
        <w:rPr>
          <w:b/>
          <w:i/>
          <w:sz w:val="20"/>
          <w:szCs w:val="20"/>
        </w:rPr>
        <w:t>Brand Association</w:t>
      </w:r>
      <w:r w:rsidRPr="00407DE0">
        <w:rPr>
          <w:b/>
          <w:sz w:val="20"/>
          <w:szCs w:val="20"/>
        </w:rPr>
        <w:t xml:space="preserve"> Dan </w:t>
      </w:r>
      <w:r w:rsidRPr="00407DE0">
        <w:rPr>
          <w:b/>
          <w:i/>
          <w:sz w:val="20"/>
          <w:szCs w:val="20"/>
        </w:rPr>
        <w:t>Perceived Quality</w:t>
      </w:r>
      <w:r w:rsidRPr="00407DE0">
        <w:rPr>
          <w:b/>
          <w:sz w:val="20"/>
          <w:szCs w:val="20"/>
        </w:rPr>
        <w:t xml:space="preserve"> Terhadap Keputusan Pembelian Sepeda Motor Merek Yamaha Di Kabupaten Kebumen”</w:t>
      </w:r>
      <w:r w:rsidR="00407DE0">
        <w:rPr>
          <w:b/>
          <w:sz w:val="20"/>
          <w:szCs w:val="20"/>
          <w:lang w:val="id-ID"/>
        </w:rPr>
        <w:t>.</w:t>
      </w:r>
    </w:p>
    <w:p w:rsidR="00407DE0" w:rsidRDefault="00407DE0" w:rsidP="00407DE0">
      <w:pPr>
        <w:ind w:left="426" w:firstLine="708"/>
        <w:jc w:val="both"/>
        <w:rPr>
          <w:b/>
          <w:sz w:val="20"/>
          <w:szCs w:val="20"/>
          <w:lang w:val="id-ID"/>
        </w:rPr>
      </w:pPr>
    </w:p>
    <w:p w:rsidR="003406EE" w:rsidRDefault="00407DE0" w:rsidP="003406EE">
      <w:pPr>
        <w:ind w:left="426"/>
        <w:rPr>
          <w:b/>
          <w:sz w:val="24"/>
          <w:szCs w:val="24"/>
          <w:lang w:val="id-ID"/>
        </w:rPr>
      </w:pPr>
      <w:r w:rsidRPr="00407DE0">
        <w:rPr>
          <w:b/>
          <w:sz w:val="24"/>
          <w:szCs w:val="24"/>
          <w:lang w:val="id-ID"/>
        </w:rPr>
        <w:t>LANDASAN TEORI</w:t>
      </w:r>
    </w:p>
    <w:p w:rsidR="003406EE" w:rsidRDefault="003406EE" w:rsidP="00BE48E1">
      <w:pPr>
        <w:pStyle w:val="ListParagraph"/>
        <w:numPr>
          <w:ilvl w:val="0"/>
          <w:numId w:val="1"/>
        </w:numPr>
        <w:ind w:hanging="294"/>
        <w:rPr>
          <w:b/>
          <w:sz w:val="24"/>
          <w:szCs w:val="24"/>
          <w:lang w:val="id-ID"/>
        </w:rPr>
      </w:pPr>
      <w:r>
        <w:rPr>
          <w:b/>
          <w:sz w:val="24"/>
          <w:szCs w:val="24"/>
          <w:lang w:val="id-ID"/>
        </w:rPr>
        <w:t>Keputusan Pembelian</w:t>
      </w:r>
    </w:p>
    <w:p w:rsidR="003406EE" w:rsidRPr="003406EE" w:rsidRDefault="003406EE" w:rsidP="003A3E94">
      <w:pPr>
        <w:ind w:left="709" w:firstLine="284"/>
        <w:jc w:val="both"/>
        <w:rPr>
          <w:sz w:val="20"/>
          <w:szCs w:val="20"/>
        </w:rPr>
      </w:pPr>
      <w:r w:rsidRPr="003406EE">
        <w:rPr>
          <w:sz w:val="20"/>
          <w:szCs w:val="20"/>
        </w:rPr>
        <w:t xml:space="preserve">Pengertian keputusan pembelian menurut Kotler dalam pradiptaningsih, </w:t>
      </w:r>
      <w:r w:rsidRPr="003406EE">
        <w:rPr>
          <w:i/>
          <w:sz w:val="20"/>
          <w:szCs w:val="20"/>
        </w:rPr>
        <w:t>et al</w:t>
      </w:r>
      <w:r w:rsidRPr="003406EE">
        <w:rPr>
          <w:sz w:val="20"/>
          <w:szCs w:val="20"/>
        </w:rPr>
        <w:t xml:space="preserve"> ( 2017), keputusan pembelian merupakan perilaku atau tindakan seseorang untuk membeli atau menggunakan suatu produk baik berupa barang atau jasa yang telah diyakini akan memuaskna dirinya dan kesediaan menanggung resiko yang mungkin timbul. Sedangkan m</w:t>
      </w:r>
      <w:r w:rsidRPr="003406EE">
        <w:rPr>
          <w:spacing w:val="-1"/>
          <w:sz w:val="20"/>
          <w:szCs w:val="20"/>
        </w:rPr>
        <w:t>e</w:t>
      </w:r>
      <w:r w:rsidRPr="003406EE">
        <w:rPr>
          <w:sz w:val="20"/>
          <w:szCs w:val="20"/>
        </w:rPr>
        <w:t>nu</w:t>
      </w:r>
      <w:r w:rsidRPr="003406EE">
        <w:rPr>
          <w:spacing w:val="-1"/>
          <w:sz w:val="20"/>
          <w:szCs w:val="20"/>
        </w:rPr>
        <w:t>r</w:t>
      </w:r>
      <w:r w:rsidRPr="003406EE">
        <w:rPr>
          <w:sz w:val="20"/>
          <w:szCs w:val="20"/>
        </w:rPr>
        <w:t>utKo</w:t>
      </w:r>
      <w:r w:rsidRPr="003406EE">
        <w:rPr>
          <w:spacing w:val="1"/>
          <w:sz w:val="20"/>
          <w:szCs w:val="20"/>
        </w:rPr>
        <w:t>tl</w:t>
      </w:r>
      <w:r w:rsidRPr="003406EE">
        <w:rPr>
          <w:spacing w:val="-1"/>
          <w:sz w:val="20"/>
          <w:szCs w:val="20"/>
        </w:rPr>
        <w:t>e</w:t>
      </w:r>
      <w:r w:rsidRPr="003406EE">
        <w:rPr>
          <w:sz w:val="20"/>
          <w:szCs w:val="20"/>
        </w:rPr>
        <w:t>r</w:t>
      </w:r>
      <w:r w:rsidRPr="003406EE">
        <w:rPr>
          <w:spacing w:val="-1"/>
          <w:sz w:val="20"/>
          <w:szCs w:val="20"/>
        </w:rPr>
        <w:t>(</w:t>
      </w:r>
      <w:r w:rsidRPr="003406EE">
        <w:rPr>
          <w:sz w:val="20"/>
          <w:szCs w:val="20"/>
        </w:rPr>
        <w:t>199</w:t>
      </w:r>
      <w:r w:rsidRPr="003406EE">
        <w:rPr>
          <w:spacing w:val="2"/>
          <w:sz w:val="20"/>
          <w:szCs w:val="20"/>
        </w:rPr>
        <w:t>6</w:t>
      </w:r>
      <w:r w:rsidRPr="003406EE">
        <w:rPr>
          <w:sz w:val="20"/>
          <w:szCs w:val="20"/>
        </w:rPr>
        <w:t>)</w:t>
      </w:r>
      <w:r w:rsidRPr="003406EE">
        <w:rPr>
          <w:spacing w:val="2"/>
          <w:sz w:val="20"/>
          <w:szCs w:val="20"/>
        </w:rPr>
        <w:t>b</w:t>
      </w:r>
      <w:r w:rsidRPr="003406EE">
        <w:rPr>
          <w:spacing w:val="-1"/>
          <w:sz w:val="20"/>
          <w:szCs w:val="20"/>
        </w:rPr>
        <w:t>a</w:t>
      </w:r>
      <w:r w:rsidRPr="003406EE">
        <w:rPr>
          <w:sz w:val="20"/>
          <w:szCs w:val="20"/>
        </w:rPr>
        <w:t>hwak</w:t>
      </w:r>
      <w:r w:rsidRPr="003406EE">
        <w:rPr>
          <w:spacing w:val="-1"/>
          <w:sz w:val="20"/>
          <w:szCs w:val="20"/>
        </w:rPr>
        <w:t>e</w:t>
      </w:r>
      <w:r w:rsidRPr="003406EE">
        <w:rPr>
          <w:sz w:val="20"/>
          <w:szCs w:val="20"/>
        </w:rPr>
        <w:t>pu</w:t>
      </w:r>
      <w:r w:rsidRPr="003406EE">
        <w:rPr>
          <w:spacing w:val="1"/>
          <w:sz w:val="20"/>
          <w:szCs w:val="20"/>
        </w:rPr>
        <w:t>t</w:t>
      </w:r>
      <w:r w:rsidRPr="003406EE">
        <w:rPr>
          <w:sz w:val="20"/>
          <w:szCs w:val="20"/>
        </w:rPr>
        <w:t>u</w:t>
      </w:r>
      <w:r w:rsidRPr="003406EE">
        <w:rPr>
          <w:spacing w:val="3"/>
          <w:sz w:val="20"/>
          <w:szCs w:val="20"/>
        </w:rPr>
        <w:t>s</w:t>
      </w:r>
      <w:r w:rsidRPr="003406EE">
        <w:rPr>
          <w:spacing w:val="-1"/>
          <w:sz w:val="20"/>
          <w:szCs w:val="20"/>
        </w:rPr>
        <w:t>a</w:t>
      </w:r>
      <w:r w:rsidRPr="003406EE">
        <w:rPr>
          <w:sz w:val="20"/>
          <w:szCs w:val="20"/>
        </w:rPr>
        <w:t>nun</w:t>
      </w:r>
      <w:r w:rsidRPr="003406EE">
        <w:rPr>
          <w:spacing w:val="1"/>
          <w:sz w:val="20"/>
          <w:szCs w:val="20"/>
        </w:rPr>
        <w:t>t</w:t>
      </w:r>
      <w:r w:rsidRPr="003406EE">
        <w:rPr>
          <w:sz w:val="20"/>
          <w:szCs w:val="20"/>
        </w:rPr>
        <w:t>uk</w:t>
      </w:r>
      <w:r w:rsidRPr="003406EE">
        <w:rPr>
          <w:spacing w:val="1"/>
          <w:sz w:val="20"/>
          <w:szCs w:val="20"/>
        </w:rPr>
        <w:t>m</w:t>
      </w:r>
      <w:r w:rsidRPr="003406EE">
        <w:rPr>
          <w:spacing w:val="-1"/>
          <w:sz w:val="20"/>
          <w:szCs w:val="20"/>
        </w:rPr>
        <w:t>e</w:t>
      </w:r>
      <w:r w:rsidRPr="003406EE">
        <w:rPr>
          <w:spacing w:val="1"/>
          <w:sz w:val="20"/>
          <w:szCs w:val="20"/>
        </w:rPr>
        <w:t>m</w:t>
      </w:r>
      <w:r w:rsidRPr="003406EE">
        <w:rPr>
          <w:sz w:val="20"/>
          <w:szCs w:val="20"/>
        </w:rPr>
        <w:t>b</w:t>
      </w:r>
      <w:r w:rsidRPr="003406EE">
        <w:rPr>
          <w:spacing w:val="-1"/>
          <w:sz w:val="20"/>
          <w:szCs w:val="20"/>
        </w:rPr>
        <w:t>e</w:t>
      </w:r>
      <w:r w:rsidRPr="003406EE">
        <w:rPr>
          <w:spacing w:val="1"/>
          <w:sz w:val="20"/>
          <w:szCs w:val="20"/>
        </w:rPr>
        <w:t>l</w:t>
      </w:r>
      <w:r w:rsidRPr="003406EE">
        <w:rPr>
          <w:sz w:val="20"/>
          <w:szCs w:val="20"/>
        </w:rPr>
        <w:t>i</w:t>
      </w:r>
      <w:r w:rsidRPr="003406EE">
        <w:rPr>
          <w:spacing w:val="-5"/>
          <w:sz w:val="20"/>
          <w:szCs w:val="20"/>
        </w:rPr>
        <w:t>y</w:t>
      </w:r>
      <w:r w:rsidRPr="003406EE">
        <w:rPr>
          <w:spacing w:val="2"/>
          <w:sz w:val="20"/>
          <w:szCs w:val="20"/>
        </w:rPr>
        <w:t>an</w:t>
      </w:r>
      <w:r w:rsidRPr="003406EE">
        <w:rPr>
          <w:sz w:val="20"/>
          <w:szCs w:val="20"/>
        </w:rPr>
        <w:t>gd</w:t>
      </w:r>
      <w:r w:rsidRPr="003406EE">
        <w:rPr>
          <w:spacing w:val="1"/>
          <w:sz w:val="20"/>
          <w:szCs w:val="20"/>
        </w:rPr>
        <w:t>i</w:t>
      </w:r>
      <w:r w:rsidRPr="003406EE">
        <w:rPr>
          <w:spacing w:val="-1"/>
          <w:sz w:val="20"/>
          <w:szCs w:val="20"/>
        </w:rPr>
        <w:t>a</w:t>
      </w:r>
      <w:r w:rsidRPr="003406EE">
        <w:rPr>
          <w:spacing w:val="1"/>
          <w:sz w:val="20"/>
          <w:szCs w:val="20"/>
        </w:rPr>
        <w:t>m</w:t>
      </w:r>
      <w:r w:rsidRPr="003406EE">
        <w:rPr>
          <w:sz w:val="20"/>
          <w:szCs w:val="20"/>
        </w:rPr>
        <w:t>b</w:t>
      </w:r>
      <w:r w:rsidRPr="003406EE">
        <w:rPr>
          <w:spacing w:val="1"/>
          <w:sz w:val="20"/>
          <w:szCs w:val="20"/>
        </w:rPr>
        <w:t>i</w:t>
      </w:r>
      <w:r w:rsidRPr="003406EE">
        <w:rPr>
          <w:sz w:val="20"/>
          <w:szCs w:val="20"/>
        </w:rPr>
        <w:t>lo</w:t>
      </w:r>
      <w:r w:rsidRPr="003406EE">
        <w:rPr>
          <w:spacing w:val="1"/>
          <w:sz w:val="20"/>
          <w:szCs w:val="20"/>
        </w:rPr>
        <w:t>l</w:t>
      </w:r>
      <w:r w:rsidRPr="003406EE">
        <w:rPr>
          <w:spacing w:val="-1"/>
          <w:sz w:val="20"/>
          <w:szCs w:val="20"/>
        </w:rPr>
        <w:t>e</w:t>
      </w:r>
      <w:r w:rsidRPr="003406EE">
        <w:rPr>
          <w:sz w:val="20"/>
          <w:szCs w:val="20"/>
        </w:rPr>
        <w:t>h p</w:t>
      </w:r>
      <w:r w:rsidRPr="003406EE">
        <w:rPr>
          <w:spacing w:val="-1"/>
          <w:sz w:val="20"/>
          <w:szCs w:val="20"/>
        </w:rPr>
        <w:t>e</w:t>
      </w:r>
      <w:r w:rsidRPr="003406EE">
        <w:rPr>
          <w:spacing w:val="1"/>
          <w:sz w:val="20"/>
          <w:szCs w:val="20"/>
        </w:rPr>
        <w:t>m</w:t>
      </w:r>
      <w:r w:rsidRPr="003406EE">
        <w:rPr>
          <w:sz w:val="20"/>
          <w:szCs w:val="20"/>
        </w:rPr>
        <w:t>b</w:t>
      </w:r>
      <w:r w:rsidRPr="003406EE">
        <w:rPr>
          <w:spacing w:val="-1"/>
          <w:sz w:val="20"/>
          <w:szCs w:val="20"/>
        </w:rPr>
        <w:t>e</w:t>
      </w:r>
      <w:r w:rsidRPr="003406EE">
        <w:rPr>
          <w:spacing w:val="1"/>
          <w:sz w:val="20"/>
          <w:szCs w:val="20"/>
        </w:rPr>
        <w:t>l</w:t>
      </w:r>
      <w:r w:rsidRPr="003406EE">
        <w:rPr>
          <w:sz w:val="20"/>
          <w:szCs w:val="20"/>
        </w:rPr>
        <w:t>is</w:t>
      </w:r>
      <w:r w:rsidRPr="003406EE">
        <w:rPr>
          <w:spacing w:val="-1"/>
          <w:sz w:val="20"/>
          <w:szCs w:val="20"/>
        </w:rPr>
        <w:t>e</w:t>
      </w:r>
      <w:r w:rsidRPr="003406EE">
        <w:rPr>
          <w:sz w:val="20"/>
          <w:szCs w:val="20"/>
        </w:rPr>
        <w:t>b</w:t>
      </w:r>
      <w:r w:rsidRPr="003406EE">
        <w:rPr>
          <w:spacing w:val="-1"/>
          <w:sz w:val="20"/>
          <w:szCs w:val="20"/>
        </w:rPr>
        <w:t>e</w:t>
      </w:r>
      <w:r w:rsidRPr="003406EE">
        <w:rPr>
          <w:sz w:val="20"/>
          <w:szCs w:val="20"/>
        </w:rPr>
        <w:t>n</w:t>
      </w:r>
      <w:r w:rsidRPr="003406EE">
        <w:rPr>
          <w:spacing w:val="-1"/>
          <w:sz w:val="20"/>
          <w:szCs w:val="20"/>
        </w:rPr>
        <w:t>ar</w:t>
      </w:r>
      <w:r w:rsidRPr="003406EE">
        <w:rPr>
          <w:spacing w:val="5"/>
          <w:sz w:val="20"/>
          <w:szCs w:val="20"/>
        </w:rPr>
        <w:t>n</w:t>
      </w:r>
      <w:r w:rsidRPr="003406EE">
        <w:rPr>
          <w:spacing w:val="-5"/>
          <w:sz w:val="20"/>
          <w:szCs w:val="20"/>
        </w:rPr>
        <w:t>y</w:t>
      </w:r>
      <w:r w:rsidRPr="003406EE">
        <w:rPr>
          <w:sz w:val="20"/>
          <w:szCs w:val="20"/>
        </w:rPr>
        <w:t>a</w:t>
      </w:r>
      <w:r w:rsidRPr="003406EE">
        <w:rPr>
          <w:spacing w:val="3"/>
          <w:sz w:val="20"/>
          <w:szCs w:val="20"/>
        </w:rPr>
        <w:t>m</w:t>
      </w:r>
      <w:r w:rsidRPr="003406EE">
        <w:rPr>
          <w:spacing w:val="-1"/>
          <w:sz w:val="20"/>
          <w:szCs w:val="20"/>
        </w:rPr>
        <w:t>er</w:t>
      </w:r>
      <w:r w:rsidRPr="003406EE">
        <w:rPr>
          <w:sz w:val="20"/>
          <w:szCs w:val="20"/>
        </w:rPr>
        <w:t>up</w:t>
      </w:r>
      <w:r w:rsidRPr="003406EE">
        <w:rPr>
          <w:spacing w:val="-1"/>
          <w:sz w:val="20"/>
          <w:szCs w:val="20"/>
        </w:rPr>
        <w:t>a</w:t>
      </w:r>
      <w:r w:rsidRPr="003406EE">
        <w:rPr>
          <w:sz w:val="20"/>
          <w:szCs w:val="20"/>
        </w:rPr>
        <w:t>k</w:t>
      </w:r>
      <w:r w:rsidRPr="003406EE">
        <w:rPr>
          <w:spacing w:val="-1"/>
          <w:sz w:val="20"/>
          <w:szCs w:val="20"/>
        </w:rPr>
        <w:t>a</w:t>
      </w:r>
      <w:r w:rsidRPr="003406EE">
        <w:rPr>
          <w:sz w:val="20"/>
          <w:szCs w:val="20"/>
        </w:rPr>
        <w:t>nku</w:t>
      </w:r>
      <w:r w:rsidRPr="003406EE">
        <w:rPr>
          <w:spacing w:val="1"/>
          <w:sz w:val="20"/>
          <w:szCs w:val="20"/>
        </w:rPr>
        <w:t>m</w:t>
      </w:r>
      <w:r w:rsidRPr="003406EE">
        <w:rPr>
          <w:sz w:val="20"/>
          <w:szCs w:val="20"/>
        </w:rPr>
        <w:t>pu</w:t>
      </w:r>
      <w:r w:rsidRPr="003406EE">
        <w:rPr>
          <w:spacing w:val="1"/>
          <w:sz w:val="20"/>
          <w:szCs w:val="20"/>
        </w:rPr>
        <w:t>l</w:t>
      </w:r>
      <w:r w:rsidRPr="003406EE">
        <w:rPr>
          <w:spacing w:val="-1"/>
          <w:sz w:val="20"/>
          <w:szCs w:val="20"/>
        </w:rPr>
        <w:t>a</w:t>
      </w:r>
      <w:r w:rsidRPr="003406EE">
        <w:rPr>
          <w:sz w:val="20"/>
          <w:szCs w:val="20"/>
        </w:rPr>
        <w:t>nd</w:t>
      </w:r>
      <w:r w:rsidRPr="003406EE">
        <w:rPr>
          <w:spacing w:val="2"/>
          <w:sz w:val="20"/>
          <w:szCs w:val="20"/>
        </w:rPr>
        <w:t>a</w:t>
      </w:r>
      <w:r w:rsidRPr="003406EE">
        <w:rPr>
          <w:spacing w:val="-1"/>
          <w:sz w:val="20"/>
          <w:szCs w:val="20"/>
        </w:rPr>
        <w:t>r</w:t>
      </w:r>
      <w:r w:rsidRPr="003406EE">
        <w:rPr>
          <w:sz w:val="20"/>
          <w:szCs w:val="20"/>
        </w:rPr>
        <w:t>is</w:t>
      </w:r>
      <w:r w:rsidRPr="003406EE">
        <w:rPr>
          <w:spacing w:val="-1"/>
          <w:sz w:val="20"/>
          <w:szCs w:val="20"/>
        </w:rPr>
        <w:t>e</w:t>
      </w:r>
      <w:r w:rsidRPr="003406EE">
        <w:rPr>
          <w:spacing w:val="1"/>
          <w:sz w:val="20"/>
          <w:szCs w:val="20"/>
        </w:rPr>
        <w:t>j</w:t>
      </w:r>
      <w:r w:rsidRPr="003406EE">
        <w:rPr>
          <w:sz w:val="20"/>
          <w:szCs w:val="20"/>
        </w:rPr>
        <w:t>u</w:t>
      </w:r>
      <w:r w:rsidRPr="003406EE">
        <w:rPr>
          <w:spacing w:val="1"/>
          <w:sz w:val="20"/>
          <w:szCs w:val="20"/>
        </w:rPr>
        <w:t>ml</w:t>
      </w:r>
      <w:r w:rsidRPr="003406EE">
        <w:rPr>
          <w:spacing w:val="-1"/>
          <w:sz w:val="20"/>
          <w:szCs w:val="20"/>
        </w:rPr>
        <w:t>a</w:t>
      </w:r>
      <w:r w:rsidRPr="003406EE">
        <w:rPr>
          <w:sz w:val="20"/>
          <w:szCs w:val="20"/>
        </w:rPr>
        <w:t>hk</w:t>
      </w:r>
      <w:r w:rsidRPr="003406EE">
        <w:rPr>
          <w:spacing w:val="-1"/>
          <w:sz w:val="20"/>
          <w:szCs w:val="20"/>
        </w:rPr>
        <w:t>e</w:t>
      </w:r>
      <w:r w:rsidRPr="003406EE">
        <w:rPr>
          <w:sz w:val="20"/>
          <w:szCs w:val="20"/>
        </w:rPr>
        <w:t>pu</w:t>
      </w:r>
      <w:r w:rsidRPr="003406EE">
        <w:rPr>
          <w:spacing w:val="1"/>
          <w:sz w:val="20"/>
          <w:szCs w:val="20"/>
        </w:rPr>
        <w:t>t</w:t>
      </w:r>
      <w:r w:rsidRPr="003406EE">
        <w:rPr>
          <w:sz w:val="20"/>
          <w:szCs w:val="20"/>
        </w:rPr>
        <w:t>us</w:t>
      </w:r>
      <w:r w:rsidRPr="003406EE">
        <w:rPr>
          <w:spacing w:val="-1"/>
          <w:sz w:val="20"/>
          <w:szCs w:val="20"/>
        </w:rPr>
        <w:t>a</w:t>
      </w:r>
      <w:r w:rsidRPr="003406EE">
        <w:rPr>
          <w:sz w:val="20"/>
          <w:szCs w:val="20"/>
        </w:rPr>
        <w:t>n.</w:t>
      </w:r>
    </w:p>
    <w:p w:rsidR="003406EE" w:rsidRPr="003406EE" w:rsidRDefault="003406EE" w:rsidP="003A3E94">
      <w:pPr>
        <w:ind w:left="709" w:firstLine="284"/>
        <w:jc w:val="both"/>
        <w:rPr>
          <w:sz w:val="20"/>
          <w:szCs w:val="20"/>
        </w:rPr>
      </w:pPr>
      <w:r w:rsidRPr="003406EE">
        <w:rPr>
          <w:sz w:val="20"/>
          <w:szCs w:val="20"/>
        </w:rPr>
        <w:t xml:space="preserve">Winardi (2010:200) menyatakan </w:t>
      </w:r>
      <w:r w:rsidRPr="003406EE">
        <w:rPr>
          <w:sz w:val="20"/>
          <w:szCs w:val="20"/>
        </w:rPr>
        <w:lastRenderedPageBreak/>
        <w:t>keputusan pembelian konsumen merupakan titik suatu pembelian dari proses evaluasi. Sedangkan Peter dan Olson (2009:162) menyatakan keputusan pembelian adalah proses pengintegrasian yang dikombinasikan untuk mengevaluasi dua atau lebih perilaku alternatif dan memilih salah satu di antaranya.</w:t>
      </w:r>
    </w:p>
    <w:p w:rsidR="003406EE" w:rsidRDefault="003406EE" w:rsidP="003A3E94">
      <w:pPr>
        <w:ind w:left="709" w:firstLine="284"/>
        <w:jc w:val="both"/>
        <w:rPr>
          <w:lang w:val="id-ID"/>
        </w:rPr>
      </w:pPr>
      <w:r w:rsidRPr="003406EE">
        <w:rPr>
          <w:sz w:val="20"/>
          <w:szCs w:val="20"/>
        </w:rPr>
        <w:t>Keputusan pembelian merupakan sikap seseorang untuk membeli atau menggunakan suatu produk baik berupa barang atau jasa yang telah diyakini akan memuaskan dirinya dan kesediaan menanggung resiko yang mungkin ditimbulkanya. Keputusan pembelian yang diambil oleh pembeli sebenarnya merupaka</w:t>
      </w:r>
      <w:r w:rsidRPr="003406EE">
        <w:t xml:space="preserve"> </w:t>
      </w:r>
      <w:r>
        <w:t>kumpulan dari sejumlah keputusan yang terorganisir (Adirama Aldi 2012).</w:t>
      </w:r>
    </w:p>
    <w:p w:rsidR="003406EE" w:rsidRPr="003406EE" w:rsidRDefault="003406EE" w:rsidP="003A3E94">
      <w:pPr>
        <w:ind w:left="709" w:firstLine="284"/>
        <w:jc w:val="both"/>
        <w:rPr>
          <w:sz w:val="20"/>
          <w:szCs w:val="20"/>
        </w:rPr>
      </w:pPr>
      <w:r w:rsidRPr="003406EE">
        <w:rPr>
          <w:sz w:val="20"/>
          <w:szCs w:val="20"/>
        </w:rPr>
        <w:t xml:space="preserve">Ada tiga indikator dalam </w:t>
      </w:r>
      <w:r w:rsidRPr="003406EE">
        <w:t>proses keputusan pembelian</w:t>
      </w:r>
      <w:r w:rsidRPr="003406EE">
        <w:rPr>
          <w:sz w:val="20"/>
          <w:szCs w:val="20"/>
        </w:rPr>
        <w:t xml:space="preserve"> menurut Hahn (2008), yaitu:</w:t>
      </w:r>
    </w:p>
    <w:p w:rsidR="003406EE" w:rsidRPr="003406EE" w:rsidRDefault="003406EE" w:rsidP="00BE48E1">
      <w:pPr>
        <w:pStyle w:val="ListParagraph"/>
        <w:widowControl/>
        <w:numPr>
          <w:ilvl w:val="0"/>
          <w:numId w:val="2"/>
        </w:numPr>
        <w:autoSpaceDE/>
        <w:autoSpaceDN/>
        <w:ind w:left="993" w:hanging="283"/>
        <w:contextualSpacing/>
        <w:rPr>
          <w:sz w:val="20"/>
          <w:szCs w:val="20"/>
        </w:rPr>
      </w:pPr>
      <w:r w:rsidRPr="003406EE">
        <w:rPr>
          <w:sz w:val="20"/>
          <w:szCs w:val="20"/>
        </w:rPr>
        <w:t>Rutinitas konsumen dalam melakukan pembelian, konsumen membutuhkan dan memakai produk secara rutin, sehingga akan terus memutuskan untuk melakukan pembelian produk tersebut.</w:t>
      </w:r>
    </w:p>
    <w:p w:rsidR="003406EE" w:rsidRPr="003406EE" w:rsidRDefault="003406EE" w:rsidP="00BE48E1">
      <w:pPr>
        <w:pStyle w:val="ListParagraph"/>
        <w:widowControl/>
        <w:numPr>
          <w:ilvl w:val="0"/>
          <w:numId w:val="2"/>
        </w:numPr>
        <w:autoSpaceDE/>
        <w:autoSpaceDN/>
        <w:ind w:left="993" w:hanging="283"/>
        <w:contextualSpacing/>
        <w:rPr>
          <w:sz w:val="20"/>
          <w:szCs w:val="20"/>
        </w:rPr>
      </w:pPr>
      <w:r w:rsidRPr="003406EE">
        <w:rPr>
          <w:sz w:val="20"/>
          <w:szCs w:val="20"/>
        </w:rPr>
        <w:t>Kualitas yang diperoleh dari suatu keputusan pembelian, konsumen dalam membeli produk akan merasakan manfaat dari produk yang dibelinya.</w:t>
      </w:r>
    </w:p>
    <w:p w:rsidR="003406EE" w:rsidRPr="003406EE" w:rsidRDefault="003406EE" w:rsidP="00BE48E1">
      <w:pPr>
        <w:pStyle w:val="ListParagraph"/>
        <w:widowControl/>
        <w:numPr>
          <w:ilvl w:val="0"/>
          <w:numId w:val="2"/>
        </w:numPr>
        <w:autoSpaceDE/>
        <w:autoSpaceDN/>
        <w:ind w:left="993" w:hanging="283"/>
        <w:contextualSpacing/>
        <w:rPr>
          <w:sz w:val="20"/>
          <w:szCs w:val="20"/>
        </w:rPr>
      </w:pPr>
      <w:r w:rsidRPr="003406EE">
        <w:rPr>
          <w:sz w:val="20"/>
          <w:szCs w:val="20"/>
        </w:rPr>
        <w:t>Komitmen atau loyalitas konsumen untuk tidak mengganti keputusan yang sudah biasa di beli dengan produk pesaing. hal ini</w:t>
      </w:r>
      <w:r w:rsidR="003A3E94" w:rsidRPr="003A3E94">
        <w:rPr>
          <w:szCs w:val="24"/>
        </w:rPr>
        <w:t xml:space="preserve"> </w:t>
      </w:r>
      <w:r w:rsidR="003A3E94" w:rsidRPr="00506B10">
        <w:rPr>
          <w:szCs w:val="24"/>
        </w:rPr>
        <w:t>terjadi apabila konsumen merasa tidak puas atas produk yang dibelinya.</w:t>
      </w:r>
    </w:p>
    <w:p w:rsidR="003A3E94" w:rsidRPr="003A3E94" w:rsidRDefault="003A3E94" w:rsidP="00BE48E1">
      <w:pPr>
        <w:pStyle w:val="ListParagraph"/>
        <w:numPr>
          <w:ilvl w:val="0"/>
          <w:numId w:val="1"/>
        </w:numPr>
        <w:ind w:hanging="294"/>
        <w:rPr>
          <w:b/>
          <w:i/>
          <w:sz w:val="24"/>
          <w:szCs w:val="24"/>
        </w:rPr>
      </w:pPr>
      <w:r w:rsidRPr="003A3E94">
        <w:rPr>
          <w:b/>
          <w:i/>
          <w:sz w:val="24"/>
          <w:szCs w:val="24"/>
        </w:rPr>
        <w:t>Brand Awareness</w:t>
      </w:r>
    </w:p>
    <w:p w:rsidR="003A3E94" w:rsidRPr="003A3E94" w:rsidRDefault="003A3E94" w:rsidP="003A3E94">
      <w:pPr>
        <w:ind w:left="709" w:firstLine="284"/>
        <w:jc w:val="both"/>
        <w:rPr>
          <w:sz w:val="20"/>
          <w:szCs w:val="20"/>
        </w:rPr>
      </w:pPr>
      <w:r w:rsidRPr="003A3E94">
        <w:rPr>
          <w:sz w:val="20"/>
          <w:szCs w:val="20"/>
        </w:rPr>
        <w:t>M</w:t>
      </w:r>
      <w:r w:rsidRPr="003A3E94">
        <w:rPr>
          <w:spacing w:val="-1"/>
          <w:sz w:val="20"/>
          <w:szCs w:val="20"/>
        </w:rPr>
        <w:t>ere</w:t>
      </w:r>
      <w:r w:rsidRPr="003A3E94">
        <w:rPr>
          <w:sz w:val="20"/>
          <w:szCs w:val="20"/>
        </w:rPr>
        <w:t>k</w:t>
      </w:r>
      <w:r>
        <w:rPr>
          <w:sz w:val="20"/>
          <w:szCs w:val="20"/>
          <w:lang w:val="id-ID"/>
        </w:rPr>
        <w:t xml:space="preserve"> </w:t>
      </w:r>
      <w:r w:rsidRPr="003A3E94">
        <w:rPr>
          <w:spacing w:val="-1"/>
          <w:sz w:val="20"/>
          <w:szCs w:val="20"/>
        </w:rPr>
        <w:t>(</w:t>
      </w:r>
      <w:r w:rsidRPr="003A3E94">
        <w:rPr>
          <w:i/>
          <w:iCs/>
          <w:sz w:val="20"/>
          <w:szCs w:val="20"/>
        </w:rPr>
        <w:t>bran</w:t>
      </w:r>
      <w:r w:rsidRPr="003A3E94">
        <w:rPr>
          <w:i/>
          <w:iCs/>
          <w:spacing w:val="2"/>
          <w:sz w:val="20"/>
          <w:szCs w:val="20"/>
        </w:rPr>
        <w:t>d</w:t>
      </w:r>
      <w:r w:rsidRPr="003A3E94">
        <w:rPr>
          <w:sz w:val="20"/>
          <w:szCs w:val="20"/>
        </w:rPr>
        <w:t>)</w:t>
      </w:r>
      <w:r>
        <w:rPr>
          <w:sz w:val="20"/>
          <w:szCs w:val="20"/>
          <w:lang w:val="id-ID"/>
        </w:rPr>
        <w:t xml:space="preserve"> </w:t>
      </w:r>
      <w:r w:rsidRPr="003A3E94">
        <w:rPr>
          <w:sz w:val="20"/>
          <w:szCs w:val="20"/>
        </w:rPr>
        <w:t>adalah</w:t>
      </w:r>
      <w:r>
        <w:rPr>
          <w:sz w:val="20"/>
          <w:szCs w:val="20"/>
          <w:lang w:val="id-ID"/>
        </w:rPr>
        <w:t xml:space="preserve"> </w:t>
      </w:r>
      <w:r w:rsidRPr="003A3E94">
        <w:rPr>
          <w:sz w:val="20"/>
          <w:szCs w:val="20"/>
        </w:rPr>
        <w:t>suatu</w:t>
      </w:r>
      <w:r>
        <w:rPr>
          <w:sz w:val="20"/>
          <w:szCs w:val="20"/>
          <w:lang w:val="id-ID"/>
        </w:rPr>
        <w:t xml:space="preserve"> </w:t>
      </w:r>
      <w:r w:rsidRPr="003A3E94">
        <w:rPr>
          <w:sz w:val="20"/>
          <w:szCs w:val="20"/>
        </w:rPr>
        <w:t>nama,</w:t>
      </w:r>
      <w:r>
        <w:rPr>
          <w:sz w:val="20"/>
          <w:szCs w:val="20"/>
          <w:lang w:val="id-ID"/>
        </w:rPr>
        <w:t xml:space="preserve"> </w:t>
      </w:r>
      <w:r w:rsidRPr="003A3E94">
        <w:rPr>
          <w:spacing w:val="1"/>
          <w:sz w:val="20"/>
          <w:szCs w:val="20"/>
        </w:rPr>
        <w:t>i</w:t>
      </w:r>
      <w:r w:rsidRPr="003A3E94">
        <w:rPr>
          <w:sz w:val="20"/>
          <w:szCs w:val="20"/>
        </w:rPr>
        <w:t>s</w:t>
      </w:r>
      <w:r w:rsidRPr="003A3E94">
        <w:rPr>
          <w:spacing w:val="1"/>
          <w:sz w:val="20"/>
          <w:szCs w:val="20"/>
        </w:rPr>
        <w:t>til</w:t>
      </w:r>
      <w:r w:rsidRPr="003A3E94">
        <w:rPr>
          <w:spacing w:val="-1"/>
          <w:sz w:val="20"/>
          <w:szCs w:val="20"/>
        </w:rPr>
        <w:t>a</w:t>
      </w:r>
      <w:r w:rsidRPr="003A3E94">
        <w:rPr>
          <w:sz w:val="20"/>
          <w:szCs w:val="20"/>
        </w:rPr>
        <w:t>h,</w:t>
      </w:r>
      <w:r>
        <w:rPr>
          <w:sz w:val="20"/>
          <w:szCs w:val="20"/>
          <w:lang w:val="id-ID"/>
        </w:rPr>
        <w:t xml:space="preserve"> </w:t>
      </w:r>
      <w:r w:rsidRPr="003A3E94">
        <w:rPr>
          <w:spacing w:val="1"/>
          <w:sz w:val="20"/>
          <w:szCs w:val="20"/>
        </w:rPr>
        <w:t>t</w:t>
      </w:r>
      <w:r w:rsidRPr="003A3E94">
        <w:rPr>
          <w:spacing w:val="-1"/>
          <w:sz w:val="20"/>
          <w:szCs w:val="20"/>
        </w:rPr>
        <w:t>a</w:t>
      </w:r>
      <w:r w:rsidRPr="003A3E94">
        <w:rPr>
          <w:sz w:val="20"/>
          <w:szCs w:val="20"/>
        </w:rPr>
        <w:t>nd</w:t>
      </w:r>
      <w:r w:rsidRPr="003A3E94">
        <w:rPr>
          <w:spacing w:val="-1"/>
          <w:sz w:val="20"/>
          <w:szCs w:val="20"/>
        </w:rPr>
        <w:t>a</w:t>
      </w:r>
      <w:r w:rsidRPr="003A3E94">
        <w:rPr>
          <w:sz w:val="20"/>
          <w:szCs w:val="20"/>
        </w:rPr>
        <w:t>,</w:t>
      </w:r>
      <w:r>
        <w:rPr>
          <w:sz w:val="20"/>
          <w:szCs w:val="20"/>
          <w:lang w:val="id-ID"/>
        </w:rPr>
        <w:t xml:space="preserve"> </w:t>
      </w:r>
      <w:r w:rsidRPr="003A3E94">
        <w:rPr>
          <w:spacing w:val="3"/>
          <w:sz w:val="20"/>
          <w:szCs w:val="20"/>
        </w:rPr>
        <w:t>l</w:t>
      </w:r>
      <w:r w:rsidRPr="003A3E94">
        <w:rPr>
          <w:spacing w:val="-1"/>
          <w:sz w:val="20"/>
          <w:szCs w:val="20"/>
        </w:rPr>
        <w:t>a</w:t>
      </w:r>
      <w:r w:rsidRPr="003A3E94">
        <w:rPr>
          <w:spacing w:val="1"/>
          <w:sz w:val="20"/>
          <w:szCs w:val="20"/>
        </w:rPr>
        <w:t>m</w:t>
      </w:r>
      <w:r w:rsidRPr="003A3E94">
        <w:rPr>
          <w:sz w:val="20"/>
          <w:szCs w:val="20"/>
        </w:rPr>
        <w:t>b</w:t>
      </w:r>
      <w:r w:rsidRPr="003A3E94">
        <w:rPr>
          <w:spacing w:val="-1"/>
          <w:sz w:val="20"/>
          <w:szCs w:val="20"/>
        </w:rPr>
        <w:t>a</w:t>
      </w:r>
      <w:r w:rsidRPr="003A3E94">
        <w:rPr>
          <w:spacing w:val="2"/>
          <w:sz w:val="20"/>
          <w:szCs w:val="20"/>
        </w:rPr>
        <w:t>n</w:t>
      </w:r>
      <w:r w:rsidRPr="003A3E94">
        <w:rPr>
          <w:spacing w:val="-2"/>
          <w:sz w:val="20"/>
          <w:szCs w:val="20"/>
        </w:rPr>
        <w:t>g</w:t>
      </w:r>
      <w:r w:rsidRPr="003A3E94">
        <w:rPr>
          <w:sz w:val="20"/>
          <w:szCs w:val="20"/>
        </w:rPr>
        <w:t>,</w:t>
      </w:r>
      <w:r>
        <w:rPr>
          <w:sz w:val="20"/>
          <w:szCs w:val="20"/>
          <w:lang w:val="id-ID"/>
        </w:rPr>
        <w:t xml:space="preserve"> </w:t>
      </w:r>
      <w:r w:rsidRPr="003A3E94">
        <w:rPr>
          <w:spacing w:val="-1"/>
          <w:sz w:val="20"/>
          <w:szCs w:val="20"/>
        </w:rPr>
        <w:t>a</w:t>
      </w:r>
      <w:r w:rsidRPr="003A3E94">
        <w:rPr>
          <w:spacing w:val="1"/>
          <w:sz w:val="20"/>
          <w:szCs w:val="20"/>
        </w:rPr>
        <w:t>t</w:t>
      </w:r>
      <w:r w:rsidRPr="003A3E94">
        <w:rPr>
          <w:spacing w:val="-1"/>
          <w:sz w:val="20"/>
          <w:szCs w:val="20"/>
        </w:rPr>
        <w:t>a</w:t>
      </w:r>
      <w:r w:rsidRPr="003A3E94">
        <w:rPr>
          <w:sz w:val="20"/>
          <w:szCs w:val="20"/>
        </w:rPr>
        <w:t>u</w:t>
      </w:r>
      <w:r>
        <w:rPr>
          <w:sz w:val="20"/>
          <w:szCs w:val="20"/>
          <w:lang w:val="id-ID"/>
        </w:rPr>
        <w:t xml:space="preserve"> </w:t>
      </w:r>
      <w:r w:rsidRPr="003A3E94">
        <w:rPr>
          <w:i/>
          <w:sz w:val="20"/>
          <w:szCs w:val="20"/>
        </w:rPr>
        <w:t>d</w:t>
      </w:r>
      <w:r w:rsidRPr="003A3E94">
        <w:rPr>
          <w:i/>
          <w:spacing w:val="1"/>
          <w:sz w:val="20"/>
          <w:szCs w:val="20"/>
        </w:rPr>
        <w:t>e</w:t>
      </w:r>
      <w:r w:rsidRPr="003A3E94">
        <w:rPr>
          <w:i/>
          <w:sz w:val="20"/>
          <w:szCs w:val="20"/>
        </w:rPr>
        <w:t>s</w:t>
      </w:r>
      <w:r w:rsidRPr="003A3E94">
        <w:rPr>
          <w:i/>
          <w:spacing w:val="-1"/>
          <w:sz w:val="20"/>
          <w:szCs w:val="20"/>
        </w:rPr>
        <w:t>ign</w:t>
      </w:r>
      <w:r>
        <w:rPr>
          <w:i/>
          <w:spacing w:val="-1"/>
          <w:sz w:val="20"/>
          <w:szCs w:val="20"/>
          <w:lang w:val="id-ID"/>
        </w:rPr>
        <w:t xml:space="preserve"> </w:t>
      </w:r>
      <w:r w:rsidRPr="003A3E94">
        <w:rPr>
          <w:i/>
          <w:sz w:val="20"/>
          <w:szCs w:val="20"/>
        </w:rPr>
        <w:t>,</w:t>
      </w:r>
      <w:r w:rsidRPr="003A3E94">
        <w:rPr>
          <w:spacing w:val="-1"/>
          <w:sz w:val="20"/>
          <w:szCs w:val="20"/>
        </w:rPr>
        <w:t>a</w:t>
      </w:r>
      <w:r w:rsidRPr="003A3E94">
        <w:rPr>
          <w:spacing w:val="1"/>
          <w:sz w:val="20"/>
          <w:szCs w:val="20"/>
        </w:rPr>
        <w:t>t</w:t>
      </w:r>
      <w:r w:rsidRPr="003A3E94">
        <w:rPr>
          <w:spacing w:val="-1"/>
          <w:sz w:val="20"/>
          <w:szCs w:val="20"/>
        </w:rPr>
        <w:t>a</w:t>
      </w:r>
      <w:r w:rsidRPr="003A3E94">
        <w:rPr>
          <w:sz w:val="20"/>
          <w:szCs w:val="20"/>
        </w:rPr>
        <w:t xml:space="preserve">u </w:t>
      </w:r>
      <w:r w:rsidRPr="003A3E94">
        <w:rPr>
          <w:spacing w:val="-2"/>
          <w:sz w:val="20"/>
          <w:szCs w:val="20"/>
        </w:rPr>
        <w:t>g</w:t>
      </w:r>
      <w:r w:rsidRPr="003A3E94">
        <w:rPr>
          <w:spacing w:val="-1"/>
          <w:sz w:val="20"/>
          <w:szCs w:val="20"/>
        </w:rPr>
        <w:t>a</w:t>
      </w:r>
      <w:r w:rsidRPr="003A3E94">
        <w:rPr>
          <w:sz w:val="20"/>
          <w:szCs w:val="20"/>
        </w:rPr>
        <w:t>bu</w:t>
      </w:r>
      <w:r w:rsidRPr="003A3E94">
        <w:rPr>
          <w:spacing w:val="2"/>
          <w:sz w:val="20"/>
          <w:szCs w:val="20"/>
        </w:rPr>
        <w:t>n</w:t>
      </w:r>
      <w:r w:rsidRPr="003A3E94">
        <w:rPr>
          <w:sz w:val="20"/>
          <w:szCs w:val="20"/>
        </w:rPr>
        <w:t>g</w:t>
      </w:r>
      <w:r w:rsidRPr="003A3E94">
        <w:rPr>
          <w:spacing w:val="-1"/>
          <w:sz w:val="20"/>
          <w:szCs w:val="20"/>
        </w:rPr>
        <w:t>a</w:t>
      </w:r>
      <w:r w:rsidRPr="003A3E94">
        <w:rPr>
          <w:sz w:val="20"/>
          <w:szCs w:val="20"/>
        </w:rPr>
        <w:t>n s</w:t>
      </w:r>
      <w:r w:rsidRPr="003A3E94">
        <w:rPr>
          <w:spacing w:val="-1"/>
          <w:sz w:val="20"/>
          <w:szCs w:val="20"/>
        </w:rPr>
        <w:t>e</w:t>
      </w:r>
      <w:r w:rsidRPr="003A3E94">
        <w:rPr>
          <w:spacing w:val="1"/>
          <w:sz w:val="20"/>
          <w:szCs w:val="20"/>
        </w:rPr>
        <w:t>m</w:t>
      </w:r>
      <w:r w:rsidRPr="003A3E94">
        <w:rPr>
          <w:sz w:val="20"/>
          <w:szCs w:val="20"/>
        </w:rPr>
        <w:t>ua</w:t>
      </w:r>
      <w:r>
        <w:rPr>
          <w:sz w:val="20"/>
          <w:szCs w:val="20"/>
          <w:lang w:val="id-ID"/>
        </w:rPr>
        <w:t xml:space="preserve"> </w:t>
      </w:r>
      <w:r w:rsidRPr="003A3E94">
        <w:rPr>
          <w:spacing w:val="-5"/>
          <w:sz w:val="20"/>
          <w:szCs w:val="20"/>
        </w:rPr>
        <w:t>y</w:t>
      </w:r>
      <w:r w:rsidRPr="003A3E94">
        <w:rPr>
          <w:spacing w:val="2"/>
          <w:sz w:val="20"/>
          <w:szCs w:val="20"/>
        </w:rPr>
        <w:t>an</w:t>
      </w:r>
      <w:r w:rsidRPr="003A3E94">
        <w:rPr>
          <w:sz w:val="20"/>
          <w:szCs w:val="20"/>
        </w:rPr>
        <w:t>g</w:t>
      </w:r>
      <w:r>
        <w:rPr>
          <w:sz w:val="20"/>
          <w:szCs w:val="20"/>
          <w:lang w:val="id-ID"/>
        </w:rPr>
        <w:t xml:space="preserve"> </w:t>
      </w:r>
      <w:r w:rsidRPr="003A3E94">
        <w:rPr>
          <w:sz w:val="20"/>
          <w:szCs w:val="20"/>
        </w:rPr>
        <w:t>d</w:t>
      </w:r>
      <w:r w:rsidRPr="003A3E94">
        <w:rPr>
          <w:spacing w:val="1"/>
          <w:sz w:val="20"/>
          <w:szCs w:val="20"/>
        </w:rPr>
        <w:t>i</w:t>
      </w:r>
      <w:r w:rsidRPr="003A3E94">
        <w:rPr>
          <w:sz w:val="20"/>
          <w:szCs w:val="20"/>
        </w:rPr>
        <w:t>h</w:t>
      </w:r>
      <w:r w:rsidRPr="003A3E94">
        <w:rPr>
          <w:spacing w:val="-1"/>
          <w:sz w:val="20"/>
          <w:szCs w:val="20"/>
        </w:rPr>
        <w:t>ara</w:t>
      </w:r>
      <w:r w:rsidRPr="003A3E94">
        <w:rPr>
          <w:sz w:val="20"/>
          <w:szCs w:val="20"/>
        </w:rPr>
        <w:t>pk</w:t>
      </w:r>
      <w:r w:rsidRPr="003A3E94">
        <w:rPr>
          <w:spacing w:val="-1"/>
          <w:sz w:val="20"/>
          <w:szCs w:val="20"/>
        </w:rPr>
        <w:t>a</w:t>
      </w:r>
      <w:r w:rsidRPr="003A3E94">
        <w:rPr>
          <w:sz w:val="20"/>
          <w:szCs w:val="20"/>
        </w:rPr>
        <w:t xml:space="preserve">n </w:t>
      </w:r>
      <w:r w:rsidRPr="003A3E94">
        <w:rPr>
          <w:spacing w:val="1"/>
          <w:sz w:val="20"/>
          <w:szCs w:val="20"/>
        </w:rPr>
        <w:t>m</w:t>
      </w:r>
      <w:r w:rsidRPr="003A3E94">
        <w:rPr>
          <w:spacing w:val="-1"/>
          <w:sz w:val="20"/>
          <w:szCs w:val="20"/>
        </w:rPr>
        <w:t>e</w:t>
      </w:r>
      <w:r w:rsidRPr="003A3E94">
        <w:rPr>
          <w:spacing w:val="2"/>
          <w:sz w:val="20"/>
          <w:szCs w:val="20"/>
        </w:rPr>
        <w:t>n</w:t>
      </w:r>
      <w:r w:rsidRPr="003A3E94">
        <w:rPr>
          <w:spacing w:val="-2"/>
          <w:sz w:val="20"/>
          <w:szCs w:val="20"/>
        </w:rPr>
        <w:t>g</w:t>
      </w:r>
      <w:r w:rsidRPr="003A3E94">
        <w:rPr>
          <w:spacing w:val="1"/>
          <w:sz w:val="20"/>
          <w:szCs w:val="20"/>
        </w:rPr>
        <w:t>i</w:t>
      </w:r>
      <w:r w:rsidRPr="003A3E94">
        <w:rPr>
          <w:sz w:val="20"/>
          <w:szCs w:val="20"/>
        </w:rPr>
        <w:t>d</w:t>
      </w:r>
      <w:r w:rsidRPr="003A3E94">
        <w:rPr>
          <w:spacing w:val="-1"/>
          <w:sz w:val="20"/>
          <w:szCs w:val="20"/>
        </w:rPr>
        <w:t>e</w:t>
      </w:r>
      <w:r w:rsidRPr="003A3E94">
        <w:rPr>
          <w:sz w:val="20"/>
          <w:szCs w:val="20"/>
        </w:rPr>
        <w:t>n</w:t>
      </w:r>
      <w:r w:rsidRPr="003A3E94">
        <w:rPr>
          <w:spacing w:val="1"/>
          <w:sz w:val="20"/>
          <w:szCs w:val="20"/>
        </w:rPr>
        <w:t>ti</w:t>
      </w:r>
      <w:r w:rsidRPr="003A3E94">
        <w:rPr>
          <w:spacing w:val="-1"/>
          <w:sz w:val="20"/>
          <w:szCs w:val="20"/>
        </w:rPr>
        <w:t>f</w:t>
      </w:r>
      <w:r w:rsidRPr="003A3E94">
        <w:rPr>
          <w:spacing w:val="1"/>
          <w:sz w:val="20"/>
          <w:szCs w:val="20"/>
        </w:rPr>
        <w:t>i</w:t>
      </w:r>
      <w:r w:rsidRPr="003A3E94">
        <w:rPr>
          <w:sz w:val="20"/>
          <w:szCs w:val="20"/>
        </w:rPr>
        <w:t>k</w:t>
      </w:r>
      <w:r w:rsidRPr="003A3E94">
        <w:rPr>
          <w:spacing w:val="2"/>
          <w:sz w:val="20"/>
          <w:szCs w:val="20"/>
        </w:rPr>
        <w:t>a</w:t>
      </w:r>
      <w:r w:rsidRPr="003A3E94">
        <w:rPr>
          <w:sz w:val="20"/>
          <w:szCs w:val="20"/>
        </w:rPr>
        <w:t>si b</w:t>
      </w:r>
      <w:r w:rsidRPr="003A3E94">
        <w:rPr>
          <w:spacing w:val="-1"/>
          <w:sz w:val="20"/>
          <w:szCs w:val="20"/>
        </w:rPr>
        <w:t>ara</w:t>
      </w:r>
      <w:r w:rsidRPr="003A3E94">
        <w:rPr>
          <w:sz w:val="20"/>
          <w:szCs w:val="20"/>
        </w:rPr>
        <w:t>ng</w:t>
      </w:r>
      <w:r>
        <w:rPr>
          <w:sz w:val="20"/>
          <w:szCs w:val="20"/>
          <w:lang w:val="id-ID"/>
        </w:rPr>
        <w:t xml:space="preserve"> </w:t>
      </w:r>
      <w:r w:rsidRPr="003A3E94">
        <w:rPr>
          <w:spacing w:val="-1"/>
          <w:sz w:val="20"/>
          <w:szCs w:val="20"/>
        </w:rPr>
        <w:t>a</w:t>
      </w:r>
      <w:r w:rsidRPr="003A3E94">
        <w:rPr>
          <w:spacing w:val="1"/>
          <w:sz w:val="20"/>
          <w:szCs w:val="20"/>
        </w:rPr>
        <w:t>t</w:t>
      </w:r>
      <w:r w:rsidRPr="003A3E94">
        <w:rPr>
          <w:spacing w:val="-1"/>
          <w:sz w:val="20"/>
          <w:szCs w:val="20"/>
        </w:rPr>
        <w:t>a</w:t>
      </w:r>
      <w:r w:rsidRPr="003A3E94">
        <w:rPr>
          <w:sz w:val="20"/>
          <w:szCs w:val="20"/>
        </w:rPr>
        <w:t>u</w:t>
      </w:r>
      <w:r>
        <w:rPr>
          <w:sz w:val="20"/>
          <w:szCs w:val="20"/>
          <w:lang w:val="id-ID"/>
        </w:rPr>
        <w:t xml:space="preserve"> </w:t>
      </w:r>
      <w:r w:rsidRPr="003A3E94">
        <w:rPr>
          <w:spacing w:val="1"/>
          <w:sz w:val="20"/>
          <w:szCs w:val="20"/>
        </w:rPr>
        <w:t>j</w:t>
      </w:r>
      <w:r w:rsidRPr="003A3E94">
        <w:rPr>
          <w:spacing w:val="-1"/>
          <w:sz w:val="20"/>
          <w:szCs w:val="20"/>
        </w:rPr>
        <w:t>a</w:t>
      </w:r>
      <w:r w:rsidRPr="003A3E94">
        <w:rPr>
          <w:sz w:val="20"/>
          <w:szCs w:val="20"/>
        </w:rPr>
        <w:t>sa</w:t>
      </w:r>
      <w:r>
        <w:rPr>
          <w:sz w:val="20"/>
          <w:szCs w:val="20"/>
          <w:lang w:val="id-ID"/>
        </w:rPr>
        <w:t xml:space="preserve"> </w:t>
      </w:r>
      <w:r w:rsidRPr="003A3E94">
        <w:rPr>
          <w:sz w:val="20"/>
          <w:szCs w:val="20"/>
        </w:rPr>
        <w:t>d</w:t>
      </w:r>
      <w:r w:rsidRPr="003A3E94">
        <w:rPr>
          <w:spacing w:val="2"/>
          <w:sz w:val="20"/>
          <w:szCs w:val="20"/>
        </w:rPr>
        <w:t>a</w:t>
      </w:r>
      <w:r w:rsidRPr="003A3E94">
        <w:rPr>
          <w:spacing w:val="-1"/>
          <w:sz w:val="20"/>
          <w:szCs w:val="20"/>
        </w:rPr>
        <w:t>r</w:t>
      </w:r>
      <w:r w:rsidRPr="003A3E94">
        <w:rPr>
          <w:sz w:val="20"/>
          <w:szCs w:val="20"/>
        </w:rPr>
        <w:t>i</w:t>
      </w:r>
      <w:r>
        <w:rPr>
          <w:sz w:val="20"/>
          <w:szCs w:val="20"/>
          <w:lang w:val="id-ID"/>
        </w:rPr>
        <w:t xml:space="preserve"> </w:t>
      </w:r>
      <w:r w:rsidRPr="003A3E94">
        <w:rPr>
          <w:sz w:val="20"/>
          <w:szCs w:val="20"/>
        </w:rPr>
        <w:t>s</w:t>
      </w:r>
      <w:r w:rsidRPr="003A3E94">
        <w:rPr>
          <w:spacing w:val="-1"/>
          <w:sz w:val="20"/>
          <w:szCs w:val="20"/>
        </w:rPr>
        <w:t>e</w:t>
      </w:r>
      <w:r w:rsidRPr="003A3E94">
        <w:rPr>
          <w:sz w:val="20"/>
          <w:szCs w:val="20"/>
        </w:rPr>
        <w:t>o</w:t>
      </w:r>
      <w:r w:rsidRPr="003A3E94">
        <w:rPr>
          <w:spacing w:val="-1"/>
          <w:sz w:val="20"/>
          <w:szCs w:val="20"/>
        </w:rPr>
        <w:t>ra</w:t>
      </w:r>
      <w:r w:rsidRPr="003A3E94">
        <w:rPr>
          <w:spacing w:val="2"/>
          <w:sz w:val="20"/>
          <w:szCs w:val="20"/>
        </w:rPr>
        <w:t>n</w:t>
      </w:r>
      <w:r w:rsidRPr="003A3E94">
        <w:rPr>
          <w:sz w:val="20"/>
          <w:szCs w:val="20"/>
        </w:rPr>
        <w:t>g p</w:t>
      </w:r>
      <w:r w:rsidRPr="003A3E94">
        <w:rPr>
          <w:spacing w:val="-1"/>
          <w:sz w:val="20"/>
          <w:szCs w:val="20"/>
        </w:rPr>
        <w:t>e</w:t>
      </w:r>
      <w:r w:rsidRPr="003A3E94">
        <w:rPr>
          <w:sz w:val="20"/>
          <w:szCs w:val="20"/>
        </w:rPr>
        <w:t>n</w:t>
      </w:r>
      <w:r w:rsidRPr="003A3E94">
        <w:rPr>
          <w:spacing w:val="1"/>
          <w:sz w:val="20"/>
          <w:szCs w:val="20"/>
        </w:rPr>
        <w:t>j</w:t>
      </w:r>
      <w:r w:rsidRPr="003A3E94">
        <w:rPr>
          <w:sz w:val="20"/>
          <w:szCs w:val="20"/>
        </w:rPr>
        <w:t>u</w:t>
      </w:r>
      <w:r w:rsidRPr="003A3E94">
        <w:rPr>
          <w:spacing w:val="-1"/>
          <w:sz w:val="20"/>
          <w:szCs w:val="20"/>
        </w:rPr>
        <w:t>a</w:t>
      </w:r>
      <w:r w:rsidRPr="003A3E94">
        <w:rPr>
          <w:sz w:val="20"/>
          <w:szCs w:val="20"/>
        </w:rPr>
        <w:t>l</w:t>
      </w:r>
      <w:r>
        <w:rPr>
          <w:sz w:val="20"/>
          <w:szCs w:val="20"/>
          <w:lang w:val="id-ID"/>
        </w:rPr>
        <w:t xml:space="preserve"> </w:t>
      </w:r>
      <w:r w:rsidRPr="003A3E94">
        <w:rPr>
          <w:spacing w:val="-1"/>
          <w:sz w:val="20"/>
          <w:szCs w:val="20"/>
        </w:rPr>
        <w:t>a</w:t>
      </w:r>
      <w:r w:rsidRPr="003A3E94">
        <w:rPr>
          <w:spacing w:val="1"/>
          <w:sz w:val="20"/>
          <w:szCs w:val="20"/>
        </w:rPr>
        <w:t>t</w:t>
      </w:r>
      <w:r w:rsidRPr="003A3E94">
        <w:rPr>
          <w:spacing w:val="-1"/>
          <w:sz w:val="20"/>
          <w:szCs w:val="20"/>
        </w:rPr>
        <w:t>a</w:t>
      </w:r>
      <w:r w:rsidRPr="003A3E94">
        <w:rPr>
          <w:sz w:val="20"/>
          <w:szCs w:val="20"/>
        </w:rPr>
        <w:t>u</w:t>
      </w:r>
      <w:r>
        <w:rPr>
          <w:sz w:val="20"/>
          <w:szCs w:val="20"/>
          <w:lang w:val="id-ID"/>
        </w:rPr>
        <w:t xml:space="preserve"> </w:t>
      </w:r>
      <w:r w:rsidRPr="003A3E94">
        <w:rPr>
          <w:sz w:val="20"/>
          <w:szCs w:val="20"/>
        </w:rPr>
        <w:t>s</w:t>
      </w:r>
      <w:r w:rsidRPr="003A3E94">
        <w:rPr>
          <w:spacing w:val="-1"/>
          <w:sz w:val="20"/>
          <w:szCs w:val="20"/>
        </w:rPr>
        <w:t>e</w:t>
      </w:r>
      <w:r w:rsidRPr="003A3E94">
        <w:rPr>
          <w:sz w:val="20"/>
          <w:szCs w:val="20"/>
        </w:rPr>
        <w:t>k</w:t>
      </w:r>
      <w:r w:rsidRPr="003A3E94">
        <w:rPr>
          <w:spacing w:val="-1"/>
          <w:sz w:val="20"/>
          <w:szCs w:val="20"/>
        </w:rPr>
        <w:t>e</w:t>
      </w:r>
      <w:r w:rsidRPr="003A3E94">
        <w:rPr>
          <w:spacing w:val="1"/>
          <w:sz w:val="20"/>
          <w:szCs w:val="20"/>
        </w:rPr>
        <w:t>l</w:t>
      </w:r>
      <w:r w:rsidRPr="003A3E94">
        <w:rPr>
          <w:sz w:val="20"/>
          <w:szCs w:val="20"/>
        </w:rPr>
        <w:t>o</w:t>
      </w:r>
      <w:r w:rsidRPr="003A3E94">
        <w:rPr>
          <w:spacing w:val="1"/>
          <w:sz w:val="20"/>
          <w:szCs w:val="20"/>
        </w:rPr>
        <w:t>m</w:t>
      </w:r>
      <w:r w:rsidRPr="003A3E94">
        <w:rPr>
          <w:sz w:val="20"/>
          <w:szCs w:val="20"/>
        </w:rPr>
        <w:t>pok</w:t>
      </w:r>
      <w:r>
        <w:rPr>
          <w:sz w:val="20"/>
          <w:szCs w:val="20"/>
          <w:lang w:val="id-ID"/>
        </w:rPr>
        <w:t xml:space="preserve"> </w:t>
      </w:r>
      <w:r w:rsidRPr="003A3E94">
        <w:rPr>
          <w:sz w:val="20"/>
          <w:szCs w:val="20"/>
        </w:rPr>
        <w:t>p</w:t>
      </w:r>
      <w:r w:rsidRPr="003A3E94">
        <w:rPr>
          <w:spacing w:val="-1"/>
          <w:sz w:val="20"/>
          <w:szCs w:val="20"/>
        </w:rPr>
        <w:t>e</w:t>
      </w:r>
      <w:r w:rsidRPr="003A3E94">
        <w:rPr>
          <w:sz w:val="20"/>
          <w:szCs w:val="20"/>
        </w:rPr>
        <w:t>n</w:t>
      </w:r>
      <w:r w:rsidRPr="003A3E94">
        <w:rPr>
          <w:spacing w:val="1"/>
          <w:sz w:val="20"/>
          <w:szCs w:val="20"/>
        </w:rPr>
        <w:t>j</w:t>
      </w:r>
      <w:r w:rsidRPr="003A3E94">
        <w:rPr>
          <w:sz w:val="20"/>
          <w:szCs w:val="20"/>
        </w:rPr>
        <w:t>u</w:t>
      </w:r>
      <w:r w:rsidRPr="003A3E94">
        <w:rPr>
          <w:spacing w:val="-1"/>
          <w:sz w:val="20"/>
          <w:szCs w:val="20"/>
        </w:rPr>
        <w:t>a</w:t>
      </w:r>
      <w:r w:rsidRPr="003A3E94">
        <w:rPr>
          <w:spacing w:val="1"/>
          <w:sz w:val="20"/>
          <w:szCs w:val="20"/>
        </w:rPr>
        <w:t>l</w:t>
      </w:r>
      <w:r w:rsidRPr="003A3E94">
        <w:rPr>
          <w:sz w:val="20"/>
          <w:szCs w:val="20"/>
        </w:rPr>
        <w:t>,</w:t>
      </w:r>
      <w:r>
        <w:rPr>
          <w:sz w:val="20"/>
          <w:szCs w:val="20"/>
          <w:lang w:val="id-ID"/>
        </w:rPr>
        <w:t xml:space="preserve"> </w:t>
      </w:r>
      <w:r w:rsidRPr="003A3E94">
        <w:rPr>
          <w:sz w:val="20"/>
          <w:szCs w:val="20"/>
        </w:rPr>
        <w:t>d</w:t>
      </w:r>
      <w:r w:rsidRPr="003A3E94">
        <w:rPr>
          <w:spacing w:val="-1"/>
          <w:sz w:val="20"/>
          <w:szCs w:val="20"/>
        </w:rPr>
        <w:t>a</w:t>
      </w:r>
      <w:r w:rsidRPr="003A3E94">
        <w:rPr>
          <w:sz w:val="20"/>
          <w:szCs w:val="20"/>
        </w:rPr>
        <w:t>n</w:t>
      </w:r>
      <w:r>
        <w:rPr>
          <w:sz w:val="20"/>
          <w:szCs w:val="20"/>
          <w:lang w:val="id-ID"/>
        </w:rPr>
        <w:t xml:space="preserve"> </w:t>
      </w:r>
      <w:r w:rsidRPr="003A3E94">
        <w:rPr>
          <w:sz w:val="20"/>
          <w:szCs w:val="20"/>
        </w:rPr>
        <w:t>d</w:t>
      </w:r>
      <w:r w:rsidRPr="003A3E94">
        <w:rPr>
          <w:spacing w:val="1"/>
          <w:sz w:val="20"/>
          <w:szCs w:val="20"/>
        </w:rPr>
        <w:t>i</w:t>
      </w:r>
      <w:r w:rsidRPr="003A3E94">
        <w:rPr>
          <w:sz w:val="20"/>
          <w:szCs w:val="20"/>
        </w:rPr>
        <w:t>h</w:t>
      </w:r>
      <w:r w:rsidRPr="003A3E94">
        <w:rPr>
          <w:spacing w:val="-1"/>
          <w:sz w:val="20"/>
          <w:szCs w:val="20"/>
        </w:rPr>
        <w:t>a</w:t>
      </w:r>
      <w:r w:rsidRPr="003A3E94">
        <w:rPr>
          <w:spacing w:val="2"/>
          <w:sz w:val="20"/>
          <w:szCs w:val="20"/>
        </w:rPr>
        <w:t>r</w:t>
      </w:r>
      <w:r w:rsidRPr="003A3E94">
        <w:rPr>
          <w:spacing w:val="-1"/>
          <w:sz w:val="20"/>
          <w:szCs w:val="20"/>
        </w:rPr>
        <w:t>a</w:t>
      </w:r>
      <w:r w:rsidRPr="003A3E94">
        <w:rPr>
          <w:sz w:val="20"/>
          <w:szCs w:val="20"/>
        </w:rPr>
        <w:t>pk</w:t>
      </w:r>
      <w:r w:rsidRPr="003A3E94">
        <w:rPr>
          <w:spacing w:val="-1"/>
          <w:sz w:val="20"/>
          <w:szCs w:val="20"/>
        </w:rPr>
        <w:t>a</w:t>
      </w:r>
      <w:r w:rsidRPr="003A3E94">
        <w:rPr>
          <w:sz w:val="20"/>
          <w:szCs w:val="20"/>
        </w:rPr>
        <w:t>n</w:t>
      </w:r>
      <w:r>
        <w:rPr>
          <w:sz w:val="20"/>
          <w:szCs w:val="20"/>
          <w:lang w:val="id-ID"/>
        </w:rPr>
        <w:t xml:space="preserve"> </w:t>
      </w:r>
      <w:r w:rsidRPr="003A3E94">
        <w:rPr>
          <w:spacing w:val="-1"/>
          <w:sz w:val="20"/>
          <w:szCs w:val="20"/>
        </w:rPr>
        <w:t>a</w:t>
      </w:r>
      <w:r w:rsidRPr="003A3E94">
        <w:rPr>
          <w:sz w:val="20"/>
          <w:szCs w:val="20"/>
        </w:rPr>
        <w:t>k</w:t>
      </w:r>
      <w:r w:rsidRPr="003A3E94">
        <w:rPr>
          <w:spacing w:val="-1"/>
          <w:sz w:val="20"/>
          <w:szCs w:val="20"/>
        </w:rPr>
        <w:t>a</w:t>
      </w:r>
      <w:r w:rsidRPr="003A3E94">
        <w:rPr>
          <w:sz w:val="20"/>
          <w:szCs w:val="20"/>
        </w:rPr>
        <w:t>n</w:t>
      </w:r>
      <w:r>
        <w:rPr>
          <w:sz w:val="20"/>
          <w:szCs w:val="20"/>
          <w:lang w:val="id-ID"/>
        </w:rPr>
        <w:t xml:space="preserve"> </w:t>
      </w:r>
      <w:r w:rsidRPr="003A3E94">
        <w:rPr>
          <w:spacing w:val="3"/>
          <w:sz w:val="20"/>
          <w:szCs w:val="20"/>
        </w:rPr>
        <w:t>m</w:t>
      </w:r>
      <w:r w:rsidRPr="003A3E94">
        <w:rPr>
          <w:spacing w:val="-1"/>
          <w:sz w:val="20"/>
          <w:szCs w:val="20"/>
        </w:rPr>
        <w:t>e</w:t>
      </w:r>
      <w:r w:rsidRPr="003A3E94">
        <w:rPr>
          <w:spacing w:val="1"/>
          <w:sz w:val="20"/>
          <w:szCs w:val="20"/>
        </w:rPr>
        <w:t>m</w:t>
      </w:r>
      <w:r w:rsidRPr="003A3E94">
        <w:rPr>
          <w:sz w:val="20"/>
          <w:szCs w:val="20"/>
        </w:rPr>
        <w:t>b</w:t>
      </w:r>
      <w:r w:rsidRPr="003A3E94">
        <w:rPr>
          <w:spacing w:val="-1"/>
          <w:sz w:val="20"/>
          <w:szCs w:val="20"/>
        </w:rPr>
        <w:t>e</w:t>
      </w:r>
      <w:r w:rsidRPr="003A3E94">
        <w:rPr>
          <w:sz w:val="20"/>
          <w:szCs w:val="20"/>
        </w:rPr>
        <w:t>d</w:t>
      </w:r>
      <w:r w:rsidRPr="003A3E94">
        <w:rPr>
          <w:spacing w:val="-1"/>
          <w:sz w:val="20"/>
          <w:szCs w:val="20"/>
        </w:rPr>
        <w:t>a</w:t>
      </w:r>
      <w:r>
        <w:rPr>
          <w:spacing w:val="-1"/>
          <w:sz w:val="20"/>
          <w:szCs w:val="20"/>
          <w:lang w:val="id-ID"/>
        </w:rPr>
        <w:t xml:space="preserve"> </w:t>
      </w:r>
      <w:r w:rsidRPr="003A3E94">
        <w:rPr>
          <w:spacing w:val="2"/>
          <w:sz w:val="20"/>
          <w:szCs w:val="20"/>
        </w:rPr>
        <w:t>k</w:t>
      </w:r>
      <w:r w:rsidRPr="003A3E94">
        <w:rPr>
          <w:spacing w:val="-1"/>
          <w:sz w:val="20"/>
          <w:szCs w:val="20"/>
        </w:rPr>
        <w:t>a</w:t>
      </w:r>
      <w:r w:rsidRPr="003A3E94">
        <w:rPr>
          <w:sz w:val="20"/>
          <w:szCs w:val="20"/>
        </w:rPr>
        <w:t>n</w:t>
      </w:r>
      <w:r>
        <w:rPr>
          <w:sz w:val="20"/>
          <w:szCs w:val="20"/>
          <w:lang w:val="id-ID"/>
        </w:rPr>
        <w:t xml:space="preserve"> </w:t>
      </w:r>
      <w:r w:rsidRPr="003A3E94">
        <w:rPr>
          <w:sz w:val="20"/>
          <w:szCs w:val="20"/>
        </w:rPr>
        <w:t>b</w:t>
      </w:r>
      <w:r w:rsidRPr="003A3E94">
        <w:rPr>
          <w:spacing w:val="2"/>
          <w:sz w:val="20"/>
          <w:szCs w:val="20"/>
        </w:rPr>
        <w:t>a</w:t>
      </w:r>
      <w:r w:rsidRPr="003A3E94">
        <w:rPr>
          <w:spacing w:val="-1"/>
          <w:sz w:val="20"/>
          <w:szCs w:val="20"/>
        </w:rPr>
        <w:t>r</w:t>
      </w:r>
      <w:r w:rsidRPr="003A3E94">
        <w:rPr>
          <w:spacing w:val="2"/>
          <w:sz w:val="20"/>
          <w:szCs w:val="20"/>
        </w:rPr>
        <w:t>a</w:t>
      </w:r>
      <w:r w:rsidRPr="003A3E94">
        <w:rPr>
          <w:sz w:val="20"/>
          <w:szCs w:val="20"/>
        </w:rPr>
        <w:t xml:space="preserve">ng </w:t>
      </w:r>
      <w:r w:rsidRPr="003A3E94">
        <w:rPr>
          <w:spacing w:val="2"/>
          <w:sz w:val="20"/>
          <w:szCs w:val="20"/>
        </w:rPr>
        <w:t>d</w:t>
      </w:r>
      <w:r w:rsidRPr="003A3E94">
        <w:rPr>
          <w:spacing w:val="-1"/>
          <w:sz w:val="20"/>
          <w:szCs w:val="20"/>
        </w:rPr>
        <w:t>a</w:t>
      </w:r>
      <w:r w:rsidRPr="003A3E94">
        <w:rPr>
          <w:sz w:val="20"/>
          <w:szCs w:val="20"/>
        </w:rPr>
        <w:t xml:space="preserve">n </w:t>
      </w:r>
      <w:r w:rsidRPr="003A3E94">
        <w:rPr>
          <w:spacing w:val="1"/>
          <w:sz w:val="20"/>
          <w:szCs w:val="20"/>
        </w:rPr>
        <w:t>j</w:t>
      </w:r>
      <w:r w:rsidRPr="003A3E94">
        <w:rPr>
          <w:spacing w:val="-1"/>
          <w:sz w:val="20"/>
          <w:szCs w:val="20"/>
        </w:rPr>
        <w:t>a</w:t>
      </w:r>
      <w:r w:rsidRPr="003A3E94">
        <w:rPr>
          <w:sz w:val="20"/>
          <w:szCs w:val="20"/>
        </w:rPr>
        <w:t>sa</w:t>
      </w:r>
      <w:r>
        <w:rPr>
          <w:sz w:val="20"/>
          <w:szCs w:val="20"/>
          <w:lang w:val="id-ID"/>
        </w:rPr>
        <w:t xml:space="preserve"> </w:t>
      </w:r>
      <w:r w:rsidRPr="003A3E94">
        <w:rPr>
          <w:sz w:val="20"/>
          <w:szCs w:val="20"/>
        </w:rPr>
        <w:t>d</w:t>
      </w:r>
      <w:r w:rsidRPr="003A3E94">
        <w:rPr>
          <w:spacing w:val="-1"/>
          <w:sz w:val="20"/>
          <w:szCs w:val="20"/>
        </w:rPr>
        <w:t>ar</w:t>
      </w:r>
      <w:r w:rsidRPr="003A3E94">
        <w:rPr>
          <w:sz w:val="20"/>
          <w:szCs w:val="20"/>
        </w:rPr>
        <w:t>i</w:t>
      </w:r>
      <w:r>
        <w:rPr>
          <w:sz w:val="20"/>
          <w:szCs w:val="20"/>
          <w:lang w:val="id-ID"/>
        </w:rPr>
        <w:t xml:space="preserve"> </w:t>
      </w:r>
      <w:r w:rsidRPr="003A3E94">
        <w:rPr>
          <w:sz w:val="20"/>
          <w:szCs w:val="20"/>
        </w:rPr>
        <w:t>p</w:t>
      </w:r>
      <w:r w:rsidRPr="003A3E94">
        <w:rPr>
          <w:spacing w:val="-1"/>
          <w:sz w:val="20"/>
          <w:szCs w:val="20"/>
        </w:rPr>
        <w:t>r</w:t>
      </w:r>
      <w:r w:rsidRPr="003A3E94">
        <w:rPr>
          <w:sz w:val="20"/>
          <w:szCs w:val="20"/>
        </w:rPr>
        <w:t>oduk–</w:t>
      </w:r>
      <w:r w:rsidRPr="003A3E94">
        <w:rPr>
          <w:spacing w:val="2"/>
          <w:sz w:val="20"/>
          <w:szCs w:val="20"/>
        </w:rPr>
        <w:t>p</w:t>
      </w:r>
      <w:r w:rsidRPr="003A3E94">
        <w:rPr>
          <w:spacing w:val="-1"/>
          <w:sz w:val="20"/>
          <w:szCs w:val="20"/>
        </w:rPr>
        <w:t>r</w:t>
      </w:r>
      <w:r w:rsidRPr="003A3E94">
        <w:rPr>
          <w:sz w:val="20"/>
          <w:szCs w:val="20"/>
        </w:rPr>
        <w:t>oduk</w:t>
      </w:r>
      <w:r>
        <w:rPr>
          <w:sz w:val="20"/>
          <w:szCs w:val="20"/>
          <w:lang w:val="id-ID"/>
        </w:rPr>
        <w:t xml:space="preserve"> </w:t>
      </w:r>
      <w:r w:rsidRPr="003A3E94">
        <w:rPr>
          <w:spacing w:val="1"/>
          <w:sz w:val="20"/>
          <w:szCs w:val="20"/>
        </w:rPr>
        <w:t>mili</w:t>
      </w:r>
      <w:r w:rsidRPr="003A3E94">
        <w:rPr>
          <w:sz w:val="20"/>
          <w:szCs w:val="20"/>
        </w:rPr>
        <w:t>k</w:t>
      </w:r>
      <w:r>
        <w:rPr>
          <w:sz w:val="20"/>
          <w:szCs w:val="20"/>
          <w:lang w:val="id-ID"/>
        </w:rPr>
        <w:t xml:space="preserve"> </w:t>
      </w:r>
      <w:r w:rsidRPr="003A3E94">
        <w:rPr>
          <w:sz w:val="20"/>
          <w:szCs w:val="20"/>
        </w:rPr>
        <w:t>p</w:t>
      </w:r>
      <w:r w:rsidRPr="003A3E94">
        <w:rPr>
          <w:spacing w:val="-1"/>
          <w:sz w:val="20"/>
          <w:szCs w:val="20"/>
        </w:rPr>
        <w:t>e</w:t>
      </w:r>
      <w:r w:rsidRPr="003A3E94">
        <w:rPr>
          <w:sz w:val="20"/>
          <w:szCs w:val="20"/>
        </w:rPr>
        <w:t>s</w:t>
      </w:r>
      <w:r w:rsidRPr="003A3E94">
        <w:rPr>
          <w:spacing w:val="-1"/>
          <w:sz w:val="20"/>
          <w:szCs w:val="20"/>
        </w:rPr>
        <w:t>a</w:t>
      </w:r>
      <w:r w:rsidRPr="003A3E94">
        <w:rPr>
          <w:spacing w:val="1"/>
          <w:sz w:val="20"/>
          <w:szCs w:val="20"/>
        </w:rPr>
        <w:t>i</w:t>
      </w:r>
      <w:r w:rsidRPr="003A3E94">
        <w:rPr>
          <w:sz w:val="20"/>
          <w:szCs w:val="20"/>
        </w:rPr>
        <w:t>ng</w:t>
      </w:r>
      <w:r>
        <w:rPr>
          <w:sz w:val="20"/>
          <w:szCs w:val="20"/>
          <w:lang w:val="id-ID"/>
        </w:rPr>
        <w:t xml:space="preserve"> </w:t>
      </w:r>
      <w:r w:rsidRPr="003A3E94">
        <w:rPr>
          <w:spacing w:val="-1"/>
          <w:sz w:val="20"/>
          <w:szCs w:val="20"/>
        </w:rPr>
        <w:t>(</w:t>
      </w:r>
      <w:r w:rsidRPr="003A3E94">
        <w:rPr>
          <w:sz w:val="20"/>
          <w:szCs w:val="20"/>
        </w:rPr>
        <w:t>Ko</w:t>
      </w:r>
      <w:r w:rsidRPr="003A3E94">
        <w:rPr>
          <w:spacing w:val="1"/>
          <w:sz w:val="20"/>
          <w:szCs w:val="20"/>
        </w:rPr>
        <w:t>tl</w:t>
      </w:r>
      <w:r w:rsidRPr="003A3E94">
        <w:rPr>
          <w:spacing w:val="-1"/>
          <w:sz w:val="20"/>
          <w:szCs w:val="20"/>
        </w:rPr>
        <w:t>er</w:t>
      </w:r>
      <w:r w:rsidRPr="003A3E94">
        <w:rPr>
          <w:sz w:val="20"/>
          <w:szCs w:val="20"/>
        </w:rPr>
        <w:t>,1</w:t>
      </w:r>
      <w:r w:rsidRPr="003A3E94">
        <w:rPr>
          <w:spacing w:val="2"/>
          <w:sz w:val="20"/>
          <w:szCs w:val="20"/>
        </w:rPr>
        <w:t>9</w:t>
      </w:r>
      <w:r w:rsidRPr="003A3E94">
        <w:rPr>
          <w:sz w:val="20"/>
          <w:szCs w:val="20"/>
        </w:rPr>
        <w:t>98</w:t>
      </w:r>
      <w:r w:rsidRPr="003A3E94">
        <w:rPr>
          <w:spacing w:val="-1"/>
          <w:sz w:val="20"/>
          <w:szCs w:val="20"/>
        </w:rPr>
        <w:t>)</w:t>
      </w:r>
      <w:r w:rsidRPr="003A3E94">
        <w:rPr>
          <w:sz w:val="20"/>
          <w:szCs w:val="20"/>
        </w:rPr>
        <w:t>.</w:t>
      </w:r>
      <w:r>
        <w:rPr>
          <w:sz w:val="20"/>
          <w:szCs w:val="20"/>
          <w:lang w:val="id-ID"/>
        </w:rPr>
        <w:t xml:space="preserve"> </w:t>
      </w:r>
      <w:r w:rsidRPr="003A3E94">
        <w:rPr>
          <w:spacing w:val="1"/>
          <w:sz w:val="20"/>
          <w:szCs w:val="20"/>
        </w:rPr>
        <w:t>S</w:t>
      </w:r>
      <w:r w:rsidRPr="003A3E94">
        <w:rPr>
          <w:spacing w:val="-1"/>
          <w:sz w:val="20"/>
          <w:szCs w:val="20"/>
        </w:rPr>
        <w:t>e</w:t>
      </w:r>
      <w:r w:rsidRPr="003A3E94">
        <w:rPr>
          <w:sz w:val="20"/>
          <w:szCs w:val="20"/>
        </w:rPr>
        <w:t>d</w:t>
      </w:r>
      <w:r w:rsidRPr="003A3E94">
        <w:rPr>
          <w:spacing w:val="-1"/>
          <w:sz w:val="20"/>
          <w:szCs w:val="20"/>
        </w:rPr>
        <w:t>a</w:t>
      </w:r>
      <w:r w:rsidRPr="003A3E94">
        <w:rPr>
          <w:spacing w:val="2"/>
          <w:sz w:val="20"/>
          <w:szCs w:val="20"/>
        </w:rPr>
        <w:t>n</w:t>
      </w:r>
      <w:r w:rsidRPr="003A3E94">
        <w:rPr>
          <w:spacing w:val="-2"/>
          <w:sz w:val="20"/>
          <w:szCs w:val="20"/>
        </w:rPr>
        <w:t>g</w:t>
      </w:r>
      <w:r w:rsidRPr="003A3E94">
        <w:rPr>
          <w:sz w:val="20"/>
          <w:szCs w:val="20"/>
        </w:rPr>
        <w:t>k</w:t>
      </w:r>
      <w:r w:rsidRPr="003A3E94">
        <w:rPr>
          <w:spacing w:val="-1"/>
          <w:sz w:val="20"/>
          <w:szCs w:val="20"/>
        </w:rPr>
        <w:t xml:space="preserve">an </w:t>
      </w:r>
      <w:r w:rsidRPr="003A3E94">
        <w:rPr>
          <w:spacing w:val="1"/>
          <w:sz w:val="20"/>
          <w:szCs w:val="20"/>
        </w:rPr>
        <w:t>m</w:t>
      </w:r>
      <w:r w:rsidRPr="003A3E94">
        <w:rPr>
          <w:spacing w:val="2"/>
          <w:sz w:val="20"/>
          <w:szCs w:val="20"/>
        </w:rPr>
        <w:t>e</w:t>
      </w:r>
      <w:r w:rsidRPr="003A3E94">
        <w:rPr>
          <w:spacing w:val="-1"/>
          <w:sz w:val="20"/>
          <w:szCs w:val="20"/>
        </w:rPr>
        <w:t>re</w:t>
      </w:r>
      <w:r w:rsidRPr="003A3E94">
        <w:rPr>
          <w:sz w:val="20"/>
          <w:szCs w:val="20"/>
        </w:rPr>
        <w:t>k</w:t>
      </w:r>
      <w:r>
        <w:rPr>
          <w:sz w:val="20"/>
          <w:szCs w:val="20"/>
          <w:lang w:val="id-ID"/>
        </w:rPr>
        <w:t xml:space="preserve"> </w:t>
      </w:r>
      <w:r w:rsidRPr="003A3E94">
        <w:rPr>
          <w:spacing w:val="3"/>
          <w:sz w:val="20"/>
          <w:szCs w:val="20"/>
        </w:rPr>
        <w:t>m</w:t>
      </w:r>
      <w:r w:rsidRPr="003A3E94">
        <w:rPr>
          <w:spacing w:val="-1"/>
          <w:sz w:val="20"/>
          <w:szCs w:val="20"/>
        </w:rPr>
        <w:t>e</w:t>
      </w:r>
      <w:r w:rsidRPr="003A3E94">
        <w:rPr>
          <w:sz w:val="20"/>
          <w:szCs w:val="20"/>
        </w:rPr>
        <w:t>nu</w:t>
      </w:r>
      <w:r w:rsidRPr="003A3E94">
        <w:rPr>
          <w:spacing w:val="-1"/>
          <w:sz w:val="20"/>
          <w:szCs w:val="20"/>
        </w:rPr>
        <w:t>r</w:t>
      </w:r>
      <w:r w:rsidRPr="003A3E94">
        <w:rPr>
          <w:sz w:val="20"/>
          <w:szCs w:val="20"/>
        </w:rPr>
        <w:t>ut Du</w:t>
      </w:r>
      <w:r w:rsidRPr="003A3E94">
        <w:rPr>
          <w:spacing w:val="-1"/>
          <w:sz w:val="20"/>
          <w:szCs w:val="20"/>
        </w:rPr>
        <w:t>r</w:t>
      </w:r>
      <w:r w:rsidRPr="003A3E94">
        <w:rPr>
          <w:spacing w:val="1"/>
          <w:sz w:val="20"/>
          <w:szCs w:val="20"/>
        </w:rPr>
        <w:t>i</w:t>
      </w:r>
      <w:r w:rsidRPr="003A3E94">
        <w:rPr>
          <w:spacing w:val="-1"/>
          <w:sz w:val="20"/>
          <w:szCs w:val="20"/>
        </w:rPr>
        <w:t>a</w:t>
      </w:r>
      <w:r w:rsidRPr="003A3E94">
        <w:rPr>
          <w:sz w:val="20"/>
          <w:szCs w:val="20"/>
        </w:rPr>
        <w:t>n</w:t>
      </w:r>
      <w:r w:rsidRPr="003A3E94">
        <w:rPr>
          <w:spacing w:val="1"/>
          <w:sz w:val="20"/>
          <w:szCs w:val="20"/>
        </w:rPr>
        <w:t>t</w:t>
      </w:r>
      <w:r w:rsidRPr="003A3E94">
        <w:rPr>
          <w:sz w:val="20"/>
          <w:szCs w:val="20"/>
        </w:rPr>
        <w:t>o,</w:t>
      </w:r>
      <w:r>
        <w:rPr>
          <w:sz w:val="20"/>
          <w:szCs w:val="20"/>
          <w:lang w:val="id-ID"/>
        </w:rPr>
        <w:t xml:space="preserve"> </w:t>
      </w:r>
      <w:r w:rsidRPr="003A3E94">
        <w:rPr>
          <w:sz w:val="20"/>
          <w:szCs w:val="20"/>
        </w:rPr>
        <w:t>dkk</w:t>
      </w:r>
      <w:r>
        <w:rPr>
          <w:sz w:val="20"/>
          <w:szCs w:val="20"/>
          <w:lang w:val="id-ID"/>
        </w:rPr>
        <w:t xml:space="preserve"> </w:t>
      </w:r>
      <w:r w:rsidRPr="003A3E94">
        <w:rPr>
          <w:spacing w:val="-1"/>
          <w:sz w:val="20"/>
          <w:szCs w:val="20"/>
        </w:rPr>
        <w:t>(</w:t>
      </w:r>
      <w:r w:rsidRPr="003A3E94">
        <w:rPr>
          <w:sz w:val="20"/>
          <w:szCs w:val="20"/>
        </w:rPr>
        <w:t>2004)</w:t>
      </w:r>
      <w:r>
        <w:rPr>
          <w:sz w:val="20"/>
          <w:szCs w:val="20"/>
          <w:lang w:val="id-ID"/>
        </w:rPr>
        <w:t xml:space="preserve"> </w:t>
      </w:r>
      <w:r w:rsidRPr="003A3E94">
        <w:rPr>
          <w:spacing w:val="3"/>
          <w:sz w:val="20"/>
          <w:szCs w:val="20"/>
        </w:rPr>
        <w:t>m</w:t>
      </w:r>
      <w:r w:rsidRPr="003A3E94">
        <w:rPr>
          <w:spacing w:val="2"/>
          <w:sz w:val="20"/>
          <w:szCs w:val="20"/>
        </w:rPr>
        <w:t>e</w:t>
      </w:r>
      <w:r w:rsidRPr="003A3E94">
        <w:rPr>
          <w:spacing w:val="-1"/>
          <w:sz w:val="20"/>
          <w:szCs w:val="20"/>
        </w:rPr>
        <w:t>re</w:t>
      </w:r>
      <w:r w:rsidRPr="003A3E94">
        <w:rPr>
          <w:sz w:val="20"/>
          <w:szCs w:val="20"/>
        </w:rPr>
        <w:t>k</w:t>
      </w:r>
      <w:r>
        <w:rPr>
          <w:sz w:val="20"/>
          <w:szCs w:val="20"/>
          <w:lang w:val="id-ID"/>
        </w:rPr>
        <w:t xml:space="preserve"> </w:t>
      </w:r>
      <w:r w:rsidRPr="003A3E94">
        <w:rPr>
          <w:spacing w:val="1"/>
          <w:sz w:val="20"/>
          <w:szCs w:val="20"/>
        </w:rPr>
        <w:t>m</w:t>
      </w:r>
      <w:r w:rsidRPr="003A3E94">
        <w:rPr>
          <w:spacing w:val="-1"/>
          <w:sz w:val="20"/>
          <w:szCs w:val="20"/>
        </w:rPr>
        <w:t>e</w:t>
      </w:r>
      <w:r w:rsidRPr="003A3E94">
        <w:rPr>
          <w:spacing w:val="2"/>
          <w:sz w:val="20"/>
          <w:szCs w:val="20"/>
        </w:rPr>
        <w:t>n</w:t>
      </w:r>
      <w:r w:rsidRPr="003A3E94">
        <w:rPr>
          <w:spacing w:val="-2"/>
          <w:sz w:val="20"/>
          <w:szCs w:val="20"/>
        </w:rPr>
        <w:t>g</w:t>
      </w:r>
      <w:r w:rsidRPr="003A3E94">
        <w:rPr>
          <w:spacing w:val="-1"/>
          <w:sz w:val="20"/>
          <w:szCs w:val="20"/>
        </w:rPr>
        <w:t>a</w:t>
      </w:r>
      <w:r w:rsidRPr="003A3E94">
        <w:rPr>
          <w:sz w:val="20"/>
          <w:szCs w:val="20"/>
        </w:rPr>
        <w:t>ndu</w:t>
      </w:r>
      <w:r w:rsidRPr="003A3E94">
        <w:rPr>
          <w:spacing w:val="2"/>
          <w:sz w:val="20"/>
          <w:szCs w:val="20"/>
        </w:rPr>
        <w:t>n</w:t>
      </w:r>
      <w:r w:rsidRPr="003A3E94">
        <w:rPr>
          <w:sz w:val="20"/>
          <w:szCs w:val="20"/>
        </w:rPr>
        <w:t xml:space="preserve">g </w:t>
      </w:r>
      <w:r w:rsidRPr="003A3E94">
        <w:rPr>
          <w:spacing w:val="1"/>
          <w:sz w:val="20"/>
          <w:szCs w:val="20"/>
        </w:rPr>
        <w:t>j</w:t>
      </w:r>
      <w:r w:rsidRPr="003A3E94">
        <w:rPr>
          <w:spacing w:val="-1"/>
          <w:sz w:val="20"/>
          <w:szCs w:val="20"/>
        </w:rPr>
        <w:t>a</w:t>
      </w:r>
      <w:r w:rsidRPr="003A3E94">
        <w:rPr>
          <w:sz w:val="20"/>
          <w:szCs w:val="20"/>
        </w:rPr>
        <w:t>n</w:t>
      </w:r>
      <w:r w:rsidRPr="003A3E94">
        <w:rPr>
          <w:spacing w:val="1"/>
          <w:sz w:val="20"/>
          <w:szCs w:val="20"/>
        </w:rPr>
        <w:t>j</w:t>
      </w:r>
      <w:r w:rsidRPr="003A3E94">
        <w:rPr>
          <w:sz w:val="20"/>
          <w:szCs w:val="20"/>
        </w:rPr>
        <w:t>i</w:t>
      </w:r>
      <w:r>
        <w:rPr>
          <w:sz w:val="20"/>
          <w:szCs w:val="20"/>
          <w:lang w:val="id-ID"/>
        </w:rPr>
        <w:t xml:space="preserve"> </w:t>
      </w:r>
      <w:r w:rsidRPr="003A3E94">
        <w:rPr>
          <w:sz w:val="20"/>
          <w:szCs w:val="20"/>
        </w:rPr>
        <w:t>p</w:t>
      </w:r>
      <w:r w:rsidRPr="003A3E94">
        <w:rPr>
          <w:spacing w:val="2"/>
          <w:sz w:val="20"/>
          <w:szCs w:val="20"/>
        </w:rPr>
        <w:t>e</w:t>
      </w:r>
      <w:r w:rsidRPr="003A3E94">
        <w:rPr>
          <w:spacing w:val="-1"/>
          <w:sz w:val="20"/>
          <w:szCs w:val="20"/>
        </w:rPr>
        <w:t>r</w:t>
      </w:r>
      <w:r w:rsidRPr="003A3E94">
        <w:rPr>
          <w:sz w:val="20"/>
          <w:szCs w:val="20"/>
        </w:rPr>
        <w:t>us</w:t>
      </w:r>
      <w:r w:rsidRPr="003A3E94">
        <w:rPr>
          <w:spacing w:val="-1"/>
          <w:sz w:val="20"/>
          <w:szCs w:val="20"/>
        </w:rPr>
        <w:t>a</w:t>
      </w:r>
      <w:r w:rsidRPr="003A3E94">
        <w:rPr>
          <w:sz w:val="20"/>
          <w:szCs w:val="20"/>
        </w:rPr>
        <w:t>h</w:t>
      </w:r>
      <w:r w:rsidRPr="003A3E94">
        <w:rPr>
          <w:spacing w:val="-1"/>
          <w:sz w:val="20"/>
          <w:szCs w:val="20"/>
        </w:rPr>
        <w:t>aa</w:t>
      </w:r>
      <w:r w:rsidRPr="003A3E94">
        <w:rPr>
          <w:sz w:val="20"/>
          <w:szCs w:val="20"/>
        </w:rPr>
        <w:t>n</w:t>
      </w:r>
      <w:r>
        <w:rPr>
          <w:sz w:val="20"/>
          <w:szCs w:val="20"/>
          <w:lang w:val="id-ID"/>
        </w:rPr>
        <w:t xml:space="preserve"> </w:t>
      </w:r>
      <w:r w:rsidRPr="003A3E94">
        <w:rPr>
          <w:sz w:val="20"/>
          <w:szCs w:val="20"/>
        </w:rPr>
        <w:t>un</w:t>
      </w:r>
      <w:r w:rsidRPr="003A3E94">
        <w:rPr>
          <w:spacing w:val="1"/>
          <w:sz w:val="20"/>
          <w:szCs w:val="20"/>
        </w:rPr>
        <w:t>t</w:t>
      </w:r>
      <w:r w:rsidRPr="003A3E94">
        <w:rPr>
          <w:sz w:val="20"/>
          <w:szCs w:val="20"/>
        </w:rPr>
        <w:t>uk</w:t>
      </w:r>
      <w:r>
        <w:rPr>
          <w:sz w:val="20"/>
          <w:szCs w:val="20"/>
          <w:lang w:val="id-ID"/>
        </w:rPr>
        <w:t xml:space="preserve"> </w:t>
      </w:r>
      <w:r w:rsidRPr="003A3E94">
        <w:rPr>
          <w:sz w:val="20"/>
          <w:szCs w:val="20"/>
        </w:rPr>
        <w:t>s</w:t>
      </w:r>
      <w:r w:rsidRPr="003A3E94">
        <w:rPr>
          <w:spacing w:val="-1"/>
          <w:sz w:val="20"/>
          <w:szCs w:val="20"/>
        </w:rPr>
        <w:t>e</w:t>
      </w:r>
      <w:r w:rsidRPr="003A3E94">
        <w:rPr>
          <w:spacing w:val="2"/>
          <w:sz w:val="20"/>
          <w:szCs w:val="20"/>
        </w:rPr>
        <w:t>c</w:t>
      </w:r>
      <w:r w:rsidRPr="003A3E94">
        <w:rPr>
          <w:spacing w:val="-1"/>
          <w:sz w:val="20"/>
          <w:szCs w:val="20"/>
        </w:rPr>
        <w:t>ar</w:t>
      </w:r>
      <w:r w:rsidRPr="003A3E94">
        <w:rPr>
          <w:sz w:val="20"/>
          <w:szCs w:val="20"/>
        </w:rPr>
        <w:t>a</w:t>
      </w:r>
      <w:r>
        <w:rPr>
          <w:sz w:val="20"/>
          <w:szCs w:val="20"/>
          <w:lang w:val="id-ID"/>
        </w:rPr>
        <w:t xml:space="preserve"> </w:t>
      </w:r>
      <w:r w:rsidRPr="003A3E94">
        <w:rPr>
          <w:sz w:val="20"/>
          <w:szCs w:val="20"/>
        </w:rPr>
        <w:t>k</w:t>
      </w:r>
      <w:r w:rsidRPr="003A3E94">
        <w:rPr>
          <w:spacing w:val="2"/>
          <w:sz w:val="20"/>
          <w:szCs w:val="20"/>
        </w:rPr>
        <w:t>o</w:t>
      </w:r>
      <w:r w:rsidRPr="003A3E94">
        <w:rPr>
          <w:sz w:val="20"/>
          <w:szCs w:val="20"/>
        </w:rPr>
        <w:t>ns</w:t>
      </w:r>
      <w:r w:rsidRPr="003A3E94">
        <w:rPr>
          <w:spacing w:val="1"/>
          <w:sz w:val="20"/>
          <w:szCs w:val="20"/>
        </w:rPr>
        <w:t>i</w:t>
      </w:r>
      <w:r w:rsidRPr="003A3E94">
        <w:rPr>
          <w:sz w:val="20"/>
          <w:szCs w:val="20"/>
        </w:rPr>
        <w:t>s</w:t>
      </w:r>
      <w:r w:rsidRPr="003A3E94">
        <w:rPr>
          <w:spacing w:val="1"/>
          <w:sz w:val="20"/>
          <w:szCs w:val="20"/>
        </w:rPr>
        <w:t>t</w:t>
      </w:r>
      <w:r w:rsidRPr="003A3E94">
        <w:rPr>
          <w:spacing w:val="-1"/>
          <w:sz w:val="20"/>
          <w:szCs w:val="20"/>
        </w:rPr>
        <w:t>e</w:t>
      </w:r>
      <w:r w:rsidRPr="003A3E94">
        <w:rPr>
          <w:sz w:val="20"/>
          <w:szCs w:val="20"/>
        </w:rPr>
        <w:t xml:space="preserve">n </w:t>
      </w:r>
      <w:r w:rsidRPr="003A3E94">
        <w:rPr>
          <w:spacing w:val="1"/>
          <w:sz w:val="20"/>
          <w:szCs w:val="20"/>
        </w:rPr>
        <w:t>m</w:t>
      </w:r>
      <w:r w:rsidRPr="003A3E94">
        <w:rPr>
          <w:spacing w:val="-1"/>
          <w:sz w:val="20"/>
          <w:szCs w:val="20"/>
        </w:rPr>
        <w:t>e</w:t>
      </w:r>
      <w:r w:rsidRPr="003A3E94">
        <w:rPr>
          <w:spacing w:val="1"/>
          <w:sz w:val="20"/>
          <w:szCs w:val="20"/>
        </w:rPr>
        <w:t>m</w:t>
      </w:r>
      <w:r w:rsidRPr="003A3E94">
        <w:rPr>
          <w:sz w:val="20"/>
          <w:szCs w:val="20"/>
        </w:rPr>
        <w:t>b</w:t>
      </w:r>
      <w:r w:rsidRPr="003A3E94">
        <w:rPr>
          <w:spacing w:val="-1"/>
          <w:sz w:val="20"/>
          <w:szCs w:val="20"/>
        </w:rPr>
        <w:t>er</w:t>
      </w:r>
      <w:r w:rsidRPr="003A3E94">
        <w:rPr>
          <w:spacing w:val="1"/>
          <w:sz w:val="20"/>
          <w:szCs w:val="20"/>
        </w:rPr>
        <w:t>i</w:t>
      </w:r>
      <w:r w:rsidRPr="003A3E94">
        <w:rPr>
          <w:sz w:val="20"/>
          <w:szCs w:val="20"/>
        </w:rPr>
        <w:t>k</w:t>
      </w:r>
      <w:r w:rsidRPr="003A3E94">
        <w:rPr>
          <w:spacing w:val="-1"/>
          <w:sz w:val="20"/>
          <w:szCs w:val="20"/>
        </w:rPr>
        <w:t>a</w:t>
      </w:r>
      <w:r w:rsidRPr="003A3E94">
        <w:rPr>
          <w:sz w:val="20"/>
          <w:szCs w:val="20"/>
        </w:rPr>
        <w:t>n</w:t>
      </w:r>
      <w:r>
        <w:rPr>
          <w:sz w:val="20"/>
          <w:szCs w:val="20"/>
          <w:lang w:val="id-ID"/>
        </w:rPr>
        <w:t xml:space="preserve"> </w:t>
      </w:r>
      <w:r w:rsidRPr="003A3E94">
        <w:rPr>
          <w:spacing w:val="-1"/>
          <w:sz w:val="20"/>
          <w:szCs w:val="20"/>
        </w:rPr>
        <w:t>c</w:t>
      </w:r>
      <w:r w:rsidRPr="003A3E94">
        <w:rPr>
          <w:spacing w:val="1"/>
          <w:sz w:val="20"/>
          <w:szCs w:val="20"/>
        </w:rPr>
        <w:t>i</w:t>
      </w:r>
      <w:r w:rsidRPr="003A3E94">
        <w:rPr>
          <w:spacing w:val="-1"/>
          <w:sz w:val="20"/>
          <w:szCs w:val="20"/>
        </w:rPr>
        <w:t>r</w:t>
      </w:r>
      <w:r w:rsidRPr="003A3E94">
        <w:rPr>
          <w:spacing w:val="1"/>
          <w:sz w:val="20"/>
          <w:szCs w:val="20"/>
        </w:rPr>
        <w:t>i</w:t>
      </w:r>
      <w:r w:rsidRPr="003A3E94">
        <w:rPr>
          <w:sz w:val="20"/>
          <w:szCs w:val="20"/>
        </w:rPr>
        <w:t>,</w:t>
      </w:r>
      <w:r>
        <w:rPr>
          <w:sz w:val="20"/>
          <w:szCs w:val="20"/>
          <w:lang w:val="id-ID"/>
        </w:rPr>
        <w:t xml:space="preserve"> </w:t>
      </w:r>
      <w:r w:rsidRPr="003A3E94">
        <w:rPr>
          <w:spacing w:val="1"/>
          <w:sz w:val="20"/>
          <w:szCs w:val="20"/>
        </w:rPr>
        <w:t>m</w:t>
      </w:r>
      <w:r w:rsidRPr="003A3E94">
        <w:rPr>
          <w:spacing w:val="-1"/>
          <w:sz w:val="20"/>
          <w:szCs w:val="20"/>
        </w:rPr>
        <w:t>a</w:t>
      </w:r>
      <w:r w:rsidRPr="003A3E94">
        <w:rPr>
          <w:sz w:val="20"/>
          <w:szCs w:val="20"/>
        </w:rPr>
        <w:t>n</w:t>
      </w:r>
      <w:r w:rsidRPr="003A3E94">
        <w:rPr>
          <w:spacing w:val="2"/>
          <w:sz w:val="20"/>
          <w:szCs w:val="20"/>
        </w:rPr>
        <w:t>f</w:t>
      </w:r>
      <w:r w:rsidRPr="003A3E94">
        <w:rPr>
          <w:spacing w:val="-1"/>
          <w:sz w:val="20"/>
          <w:szCs w:val="20"/>
        </w:rPr>
        <w:t>a</w:t>
      </w:r>
      <w:r w:rsidRPr="003A3E94">
        <w:rPr>
          <w:spacing w:val="2"/>
          <w:sz w:val="20"/>
          <w:szCs w:val="20"/>
        </w:rPr>
        <w:t>a</w:t>
      </w:r>
      <w:r w:rsidRPr="003A3E94">
        <w:rPr>
          <w:spacing w:val="1"/>
          <w:sz w:val="20"/>
          <w:szCs w:val="20"/>
        </w:rPr>
        <w:t>t</w:t>
      </w:r>
      <w:r w:rsidRPr="003A3E94">
        <w:rPr>
          <w:sz w:val="20"/>
          <w:szCs w:val="20"/>
        </w:rPr>
        <w:t>,</w:t>
      </w:r>
      <w:r>
        <w:rPr>
          <w:sz w:val="20"/>
          <w:szCs w:val="20"/>
          <w:lang w:val="id-ID"/>
        </w:rPr>
        <w:t xml:space="preserve"> </w:t>
      </w:r>
      <w:r w:rsidRPr="003A3E94">
        <w:rPr>
          <w:sz w:val="20"/>
          <w:szCs w:val="20"/>
        </w:rPr>
        <w:t>d</w:t>
      </w:r>
      <w:r w:rsidRPr="003A3E94">
        <w:rPr>
          <w:spacing w:val="-1"/>
          <w:sz w:val="20"/>
          <w:szCs w:val="20"/>
        </w:rPr>
        <w:t>a</w:t>
      </w:r>
      <w:r w:rsidRPr="003A3E94">
        <w:rPr>
          <w:sz w:val="20"/>
          <w:szCs w:val="20"/>
        </w:rPr>
        <w:t>n</w:t>
      </w:r>
      <w:r>
        <w:rPr>
          <w:sz w:val="20"/>
          <w:szCs w:val="20"/>
          <w:lang w:val="id-ID"/>
        </w:rPr>
        <w:t xml:space="preserve"> </w:t>
      </w:r>
      <w:r w:rsidRPr="003A3E94">
        <w:rPr>
          <w:spacing w:val="1"/>
          <w:sz w:val="20"/>
          <w:szCs w:val="20"/>
        </w:rPr>
        <w:t>j</w:t>
      </w:r>
      <w:r w:rsidRPr="003A3E94">
        <w:rPr>
          <w:spacing w:val="-1"/>
          <w:sz w:val="20"/>
          <w:szCs w:val="20"/>
        </w:rPr>
        <w:t>a</w:t>
      </w:r>
      <w:r w:rsidRPr="003A3E94">
        <w:rPr>
          <w:sz w:val="20"/>
          <w:szCs w:val="20"/>
        </w:rPr>
        <w:t>sa</w:t>
      </w:r>
      <w:r>
        <w:rPr>
          <w:sz w:val="20"/>
          <w:szCs w:val="20"/>
          <w:lang w:val="id-ID"/>
        </w:rPr>
        <w:t xml:space="preserve"> </w:t>
      </w:r>
      <w:r w:rsidRPr="003A3E94">
        <w:rPr>
          <w:spacing w:val="1"/>
          <w:sz w:val="20"/>
          <w:szCs w:val="20"/>
        </w:rPr>
        <w:t>t</w:t>
      </w:r>
      <w:r w:rsidRPr="003A3E94">
        <w:rPr>
          <w:spacing w:val="-1"/>
          <w:sz w:val="20"/>
          <w:szCs w:val="20"/>
        </w:rPr>
        <w:t>er</w:t>
      </w:r>
      <w:r w:rsidRPr="003A3E94">
        <w:rPr>
          <w:spacing w:val="3"/>
          <w:sz w:val="20"/>
          <w:szCs w:val="20"/>
        </w:rPr>
        <w:t>t</w:t>
      </w:r>
      <w:r w:rsidRPr="003A3E94">
        <w:rPr>
          <w:spacing w:val="-1"/>
          <w:sz w:val="20"/>
          <w:szCs w:val="20"/>
        </w:rPr>
        <w:t>e</w:t>
      </w:r>
      <w:r w:rsidRPr="003A3E94">
        <w:rPr>
          <w:sz w:val="20"/>
          <w:szCs w:val="20"/>
        </w:rPr>
        <w:t>n</w:t>
      </w:r>
      <w:r w:rsidRPr="003A3E94">
        <w:rPr>
          <w:spacing w:val="1"/>
          <w:sz w:val="20"/>
          <w:szCs w:val="20"/>
        </w:rPr>
        <w:t>t</w:t>
      </w:r>
      <w:r w:rsidRPr="003A3E94">
        <w:rPr>
          <w:sz w:val="20"/>
          <w:szCs w:val="20"/>
        </w:rPr>
        <w:t>u</w:t>
      </w:r>
      <w:r>
        <w:rPr>
          <w:sz w:val="20"/>
          <w:szCs w:val="20"/>
          <w:lang w:val="id-ID"/>
        </w:rPr>
        <w:t xml:space="preserve"> </w:t>
      </w:r>
      <w:r w:rsidRPr="003A3E94">
        <w:rPr>
          <w:sz w:val="20"/>
          <w:szCs w:val="20"/>
        </w:rPr>
        <w:t>k</w:t>
      </w:r>
      <w:r w:rsidRPr="003A3E94">
        <w:rPr>
          <w:spacing w:val="-1"/>
          <w:sz w:val="20"/>
          <w:szCs w:val="20"/>
        </w:rPr>
        <w:t>e</w:t>
      </w:r>
      <w:r w:rsidRPr="003A3E94">
        <w:rPr>
          <w:spacing w:val="2"/>
          <w:sz w:val="20"/>
          <w:szCs w:val="20"/>
        </w:rPr>
        <w:t>p</w:t>
      </w:r>
      <w:r w:rsidRPr="003A3E94">
        <w:rPr>
          <w:spacing w:val="-1"/>
          <w:sz w:val="20"/>
          <w:szCs w:val="20"/>
        </w:rPr>
        <w:t>a</w:t>
      </w:r>
      <w:r w:rsidRPr="003A3E94">
        <w:rPr>
          <w:spacing w:val="2"/>
          <w:sz w:val="20"/>
          <w:szCs w:val="20"/>
        </w:rPr>
        <w:t>d</w:t>
      </w:r>
      <w:r>
        <w:rPr>
          <w:sz w:val="20"/>
          <w:szCs w:val="20"/>
        </w:rPr>
        <w:t>a</w:t>
      </w:r>
      <w:r>
        <w:rPr>
          <w:sz w:val="20"/>
          <w:szCs w:val="20"/>
          <w:lang w:val="id-ID"/>
        </w:rPr>
        <w:t xml:space="preserve"> </w:t>
      </w:r>
      <w:r w:rsidRPr="003A3E94">
        <w:rPr>
          <w:sz w:val="20"/>
          <w:szCs w:val="20"/>
        </w:rPr>
        <w:t>p</w:t>
      </w:r>
      <w:r w:rsidRPr="003A3E94">
        <w:rPr>
          <w:spacing w:val="-1"/>
          <w:sz w:val="20"/>
          <w:szCs w:val="20"/>
        </w:rPr>
        <w:t>e</w:t>
      </w:r>
      <w:r w:rsidRPr="003A3E94">
        <w:rPr>
          <w:spacing w:val="1"/>
          <w:sz w:val="20"/>
          <w:szCs w:val="20"/>
        </w:rPr>
        <w:t>m</w:t>
      </w:r>
      <w:r w:rsidRPr="003A3E94">
        <w:rPr>
          <w:sz w:val="20"/>
          <w:szCs w:val="20"/>
        </w:rPr>
        <w:t>b</w:t>
      </w:r>
      <w:r w:rsidRPr="003A3E94">
        <w:rPr>
          <w:spacing w:val="-1"/>
          <w:sz w:val="20"/>
          <w:szCs w:val="20"/>
        </w:rPr>
        <w:t>e</w:t>
      </w:r>
      <w:r w:rsidRPr="003A3E94">
        <w:rPr>
          <w:spacing w:val="1"/>
          <w:sz w:val="20"/>
          <w:szCs w:val="20"/>
        </w:rPr>
        <w:t>li</w:t>
      </w:r>
      <w:r w:rsidRPr="003A3E94">
        <w:rPr>
          <w:sz w:val="20"/>
          <w:szCs w:val="20"/>
        </w:rPr>
        <w:t>.</w:t>
      </w:r>
    </w:p>
    <w:p w:rsidR="003A3E94" w:rsidRDefault="003A3E94" w:rsidP="003A3E94">
      <w:pPr>
        <w:ind w:left="709" w:firstLine="284"/>
        <w:jc w:val="both"/>
        <w:rPr>
          <w:spacing w:val="1"/>
          <w:sz w:val="20"/>
          <w:szCs w:val="20"/>
          <w:lang w:val="id-ID"/>
        </w:rPr>
      </w:pPr>
      <w:r w:rsidRPr="003A3E94">
        <w:rPr>
          <w:i/>
          <w:sz w:val="20"/>
          <w:szCs w:val="20"/>
        </w:rPr>
        <w:t>Brand awareness</w:t>
      </w:r>
      <w:r w:rsidRPr="003A3E94">
        <w:rPr>
          <w:sz w:val="20"/>
          <w:szCs w:val="20"/>
        </w:rPr>
        <w:t xml:space="preserve"> atau kesadaran merek dapat diindikasikan sebagai tingkat </w:t>
      </w:r>
      <w:r w:rsidRPr="003A3E94">
        <w:rPr>
          <w:spacing w:val="7"/>
          <w:sz w:val="20"/>
          <w:szCs w:val="20"/>
        </w:rPr>
        <w:t>keakraban</w:t>
      </w:r>
      <w:r w:rsidRPr="003A3E94">
        <w:rPr>
          <w:sz w:val="20"/>
          <w:szCs w:val="20"/>
        </w:rPr>
        <w:t xml:space="preserve"> konsumen dengan merek. Kesadaran merek adalah kapasitas konsumen untuk mengenali merek diantara merek lain (Karam dan </w:t>
      </w:r>
      <w:r w:rsidRPr="003A3E94">
        <w:rPr>
          <w:sz w:val="20"/>
          <w:szCs w:val="20"/>
        </w:rPr>
        <w:lastRenderedPageBreak/>
        <w:t>Sayidan, 2015). Brand awareness (kesadaran merek) menurut Suciningtyas (2012) merupakan kemampuan konsumen untuk mengidentifikasi suatu merek pada kondisi yang berbeda, dapat dilakukan dengan pengenalan merek dan pengingatan kembali terhadap suatu merek tertentu. Kesadaran merek diciptakan dan di tingkatkan dengan cara meningkatkan keakraban merek melalui paparan berulang sehingga konsumen merasa mengenal merek tersebut. p</w:t>
      </w:r>
      <w:r w:rsidRPr="003A3E94">
        <w:rPr>
          <w:spacing w:val="-1"/>
          <w:sz w:val="20"/>
          <w:szCs w:val="20"/>
        </w:rPr>
        <w:t>e</w:t>
      </w:r>
      <w:r w:rsidRPr="003A3E94">
        <w:rPr>
          <w:spacing w:val="1"/>
          <w:sz w:val="20"/>
          <w:szCs w:val="20"/>
        </w:rPr>
        <w:t>m</w:t>
      </w:r>
      <w:r w:rsidRPr="003A3E94">
        <w:rPr>
          <w:sz w:val="20"/>
          <w:szCs w:val="20"/>
        </w:rPr>
        <w:t>b</w:t>
      </w:r>
      <w:r w:rsidRPr="003A3E94">
        <w:rPr>
          <w:spacing w:val="-1"/>
          <w:sz w:val="20"/>
          <w:szCs w:val="20"/>
        </w:rPr>
        <w:t>e</w:t>
      </w:r>
      <w:r w:rsidRPr="003A3E94">
        <w:rPr>
          <w:spacing w:val="1"/>
          <w:sz w:val="20"/>
          <w:szCs w:val="20"/>
        </w:rPr>
        <w:t>li</w:t>
      </w:r>
      <w:r w:rsidRPr="003A3E94">
        <w:rPr>
          <w:spacing w:val="-1"/>
          <w:sz w:val="20"/>
          <w:szCs w:val="20"/>
        </w:rPr>
        <w:t>a</w:t>
      </w:r>
      <w:r w:rsidRPr="003A3E94">
        <w:rPr>
          <w:sz w:val="20"/>
          <w:szCs w:val="20"/>
        </w:rPr>
        <w:t>n</w:t>
      </w:r>
      <w:r w:rsidRPr="003A3E94">
        <w:rPr>
          <w:spacing w:val="2"/>
          <w:sz w:val="20"/>
          <w:szCs w:val="20"/>
        </w:rPr>
        <w:t>d</w:t>
      </w:r>
      <w:r w:rsidRPr="003A3E94">
        <w:rPr>
          <w:spacing w:val="-1"/>
          <w:sz w:val="20"/>
          <w:szCs w:val="20"/>
        </w:rPr>
        <w:t>e</w:t>
      </w:r>
      <w:r w:rsidRPr="003A3E94">
        <w:rPr>
          <w:spacing w:val="2"/>
          <w:sz w:val="20"/>
          <w:szCs w:val="20"/>
        </w:rPr>
        <w:t>n</w:t>
      </w:r>
      <w:r w:rsidRPr="003A3E94">
        <w:rPr>
          <w:spacing w:val="-2"/>
          <w:sz w:val="20"/>
          <w:szCs w:val="20"/>
        </w:rPr>
        <w:t>g</w:t>
      </w:r>
      <w:r w:rsidRPr="003A3E94">
        <w:rPr>
          <w:spacing w:val="-1"/>
          <w:sz w:val="20"/>
          <w:szCs w:val="20"/>
        </w:rPr>
        <w:t>a</w:t>
      </w:r>
      <w:r w:rsidRPr="003A3E94">
        <w:rPr>
          <w:sz w:val="20"/>
          <w:szCs w:val="20"/>
        </w:rPr>
        <w:t>n</w:t>
      </w:r>
      <w:r w:rsidRPr="003A3E94">
        <w:rPr>
          <w:spacing w:val="1"/>
          <w:sz w:val="20"/>
          <w:szCs w:val="20"/>
        </w:rPr>
        <w:t>m</w:t>
      </w:r>
      <w:r w:rsidRPr="003A3E94">
        <w:rPr>
          <w:spacing w:val="-1"/>
          <w:sz w:val="20"/>
          <w:szCs w:val="20"/>
        </w:rPr>
        <w:t>e</w:t>
      </w:r>
      <w:r w:rsidRPr="003A3E94">
        <w:rPr>
          <w:spacing w:val="2"/>
          <w:sz w:val="20"/>
          <w:szCs w:val="20"/>
        </w:rPr>
        <w:t>n</w:t>
      </w:r>
      <w:r w:rsidRPr="003A3E94">
        <w:rPr>
          <w:spacing w:val="-2"/>
          <w:sz w:val="20"/>
          <w:szCs w:val="20"/>
        </w:rPr>
        <w:t>g</w:t>
      </w:r>
      <w:r w:rsidRPr="003A3E94">
        <w:rPr>
          <w:sz w:val="20"/>
          <w:szCs w:val="20"/>
        </w:rPr>
        <w:t>u</w:t>
      </w:r>
      <w:r w:rsidRPr="003A3E94">
        <w:rPr>
          <w:spacing w:val="-1"/>
          <w:sz w:val="20"/>
          <w:szCs w:val="20"/>
        </w:rPr>
        <w:t>ra</w:t>
      </w:r>
      <w:r w:rsidRPr="003A3E94">
        <w:rPr>
          <w:spacing w:val="2"/>
          <w:sz w:val="20"/>
          <w:szCs w:val="20"/>
        </w:rPr>
        <w:t>n</w:t>
      </w:r>
      <w:r w:rsidRPr="003A3E94">
        <w:rPr>
          <w:spacing w:val="-2"/>
          <w:sz w:val="20"/>
          <w:szCs w:val="20"/>
        </w:rPr>
        <w:t>g</w:t>
      </w:r>
      <w:r w:rsidRPr="003A3E94">
        <w:rPr>
          <w:sz w:val="20"/>
          <w:szCs w:val="20"/>
        </w:rPr>
        <w:t>i</w:t>
      </w:r>
      <w:r w:rsidRPr="003A3E94">
        <w:rPr>
          <w:spacing w:val="1"/>
          <w:sz w:val="20"/>
          <w:szCs w:val="20"/>
        </w:rPr>
        <w:t xml:space="preserve"> ti</w:t>
      </w:r>
      <w:r w:rsidRPr="003A3E94">
        <w:rPr>
          <w:spacing w:val="2"/>
          <w:sz w:val="20"/>
          <w:szCs w:val="20"/>
        </w:rPr>
        <w:t>n</w:t>
      </w:r>
      <w:r w:rsidRPr="003A3E94">
        <w:rPr>
          <w:spacing w:val="-2"/>
          <w:sz w:val="20"/>
          <w:szCs w:val="20"/>
        </w:rPr>
        <w:t>g</w:t>
      </w:r>
      <w:r w:rsidRPr="003A3E94">
        <w:rPr>
          <w:sz w:val="20"/>
          <w:szCs w:val="20"/>
        </w:rPr>
        <w:t>k</w:t>
      </w:r>
      <w:r w:rsidRPr="003A3E94">
        <w:rPr>
          <w:spacing w:val="-1"/>
          <w:sz w:val="20"/>
          <w:szCs w:val="20"/>
        </w:rPr>
        <w:t>a</w:t>
      </w:r>
      <w:r w:rsidRPr="003A3E94">
        <w:rPr>
          <w:sz w:val="20"/>
          <w:szCs w:val="20"/>
        </w:rPr>
        <w:t>t</w:t>
      </w:r>
      <w:r w:rsidRPr="003A3E94">
        <w:rPr>
          <w:spacing w:val="2"/>
          <w:sz w:val="20"/>
          <w:szCs w:val="20"/>
        </w:rPr>
        <w:t>r</w:t>
      </w:r>
      <w:r w:rsidRPr="003A3E94">
        <w:rPr>
          <w:spacing w:val="-1"/>
          <w:sz w:val="20"/>
          <w:szCs w:val="20"/>
        </w:rPr>
        <w:t>e</w:t>
      </w:r>
      <w:r w:rsidRPr="003A3E94">
        <w:rPr>
          <w:sz w:val="20"/>
          <w:szCs w:val="20"/>
        </w:rPr>
        <w:t>s</w:t>
      </w:r>
      <w:r w:rsidRPr="003A3E94">
        <w:rPr>
          <w:spacing w:val="1"/>
          <w:sz w:val="20"/>
          <w:szCs w:val="20"/>
        </w:rPr>
        <w:t>i</w:t>
      </w:r>
      <w:r w:rsidRPr="003A3E94">
        <w:rPr>
          <w:sz w:val="20"/>
          <w:szCs w:val="20"/>
        </w:rPr>
        <w:t>ko</w:t>
      </w:r>
      <w:r w:rsidRPr="003A3E94">
        <w:rPr>
          <w:spacing w:val="-5"/>
          <w:sz w:val="20"/>
          <w:szCs w:val="20"/>
        </w:rPr>
        <w:t>y</w:t>
      </w:r>
      <w:r w:rsidRPr="003A3E94">
        <w:rPr>
          <w:spacing w:val="2"/>
          <w:sz w:val="20"/>
          <w:szCs w:val="20"/>
        </w:rPr>
        <w:t>an</w:t>
      </w:r>
      <w:r w:rsidRPr="003A3E94">
        <w:rPr>
          <w:sz w:val="20"/>
          <w:szCs w:val="20"/>
        </w:rPr>
        <w:t>gd</w:t>
      </w:r>
      <w:r w:rsidRPr="003A3E94">
        <w:rPr>
          <w:spacing w:val="1"/>
          <w:sz w:val="20"/>
          <w:szCs w:val="20"/>
        </w:rPr>
        <w:t>i</w:t>
      </w:r>
      <w:r w:rsidRPr="003A3E94">
        <w:rPr>
          <w:spacing w:val="-1"/>
          <w:sz w:val="20"/>
          <w:szCs w:val="20"/>
        </w:rPr>
        <w:t>ra</w:t>
      </w:r>
      <w:r w:rsidRPr="003A3E94">
        <w:rPr>
          <w:spacing w:val="3"/>
          <w:sz w:val="20"/>
          <w:szCs w:val="20"/>
        </w:rPr>
        <w:t>s</w:t>
      </w:r>
      <w:r w:rsidRPr="003A3E94">
        <w:rPr>
          <w:spacing w:val="-1"/>
          <w:sz w:val="20"/>
          <w:szCs w:val="20"/>
        </w:rPr>
        <w:t>a</w:t>
      </w:r>
      <w:r w:rsidRPr="003A3E94">
        <w:rPr>
          <w:sz w:val="20"/>
          <w:szCs w:val="20"/>
        </w:rPr>
        <w:t>k</w:t>
      </w:r>
      <w:r w:rsidRPr="003A3E94">
        <w:rPr>
          <w:spacing w:val="-1"/>
          <w:sz w:val="20"/>
          <w:szCs w:val="20"/>
        </w:rPr>
        <w:t>a</w:t>
      </w:r>
      <w:r w:rsidRPr="003A3E94">
        <w:rPr>
          <w:sz w:val="20"/>
          <w:szCs w:val="20"/>
        </w:rPr>
        <w:t>n</w:t>
      </w:r>
      <w:r w:rsidRPr="003A3E94">
        <w:rPr>
          <w:spacing w:val="-1"/>
          <w:sz w:val="20"/>
          <w:szCs w:val="20"/>
        </w:rPr>
        <w:t>a</w:t>
      </w:r>
      <w:r w:rsidRPr="003A3E94">
        <w:rPr>
          <w:spacing w:val="1"/>
          <w:sz w:val="20"/>
          <w:szCs w:val="20"/>
        </w:rPr>
        <w:t>t</w:t>
      </w:r>
      <w:r w:rsidRPr="003A3E94">
        <w:rPr>
          <w:spacing w:val="2"/>
          <w:sz w:val="20"/>
          <w:szCs w:val="20"/>
        </w:rPr>
        <w:t>a</w:t>
      </w:r>
      <w:r w:rsidRPr="003A3E94">
        <w:rPr>
          <w:sz w:val="20"/>
          <w:szCs w:val="20"/>
        </w:rPr>
        <w:t>ssu</w:t>
      </w:r>
      <w:r w:rsidRPr="003A3E94">
        <w:rPr>
          <w:spacing w:val="-1"/>
          <w:sz w:val="20"/>
          <w:szCs w:val="20"/>
        </w:rPr>
        <w:t>a</w:t>
      </w:r>
      <w:r w:rsidRPr="003A3E94">
        <w:rPr>
          <w:spacing w:val="1"/>
          <w:sz w:val="20"/>
          <w:szCs w:val="20"/>
        </w:rPr>
        <w:t>t</w:t>
      </w:r>
      <w:r w:rsidRPr="003A3E94">
        <w:rPr>
          <w:sz w:val="20"/>
          <w:szCs w:val="20"/>
        </w:rPr>
        <w:t xml:space="preserve">u </w:t>
      </w:r>
      <w:r w:rsidRPr="003A3E94">
        <w:rPr>
          <w:spacing w:val="1"/>
          <w:sz w:val="20"/>
          <w:szCs w:val="20"/>
        </w:rPr>
        <w:t>m</w:t>
      </w:r>
      <w:r w:rsidRPr="003A3E94">
        <w:rPr>
          <w:spacing w:val="-1"/>
          <w:sz w:val="20"/>
          <w:szCs w:val="20"/>
        </w:rPr>
        <w:t>ere</w:t>
      </w:r>
      <w:r w:rsidRPr="003A3E94">
        <w:rPr>
          <w:sz w:val="20"/>
          <w:szCs w:val="20"/>
        </w:rPr>
        <w:t xml:space="preserve">ka </w:t>
      </w:r>
      <w:r w:rsidRPr="003A3E94">
        <w:rPr>
          <w:spacing w:val="-5"/>
          <w:sz w:val="20"/>
          <w:szCs w:val="20"/>
        </w:rPr>
        <w:t>y</w:t>
      </w:r>
      <w:r w:rsidRPr="003A3E94">
        <w:rPr>
          <w:spacing w:val="2"/>
          <w:sz w:val="20"/>
          <w:szCs w:val="20"/>
        </w:rPr>
        <w:t>an</w:t>
      </w:r>
      <w:r w:rsidRPr="003A3E94">
        <w:rPr>
          <w:sz w:val="20"/>
          <w:szCs w:val="20"/>
        </w:rPr>
        <w:t>g d</w:t>
      </w:r>
      <w:r w:rsidRPr="003A3E94">
        <w:rPr>
          <w:spacing w:val="1"/>
          <w:sz w:val="20"/>
          <w:szCs w:val="20"/>
        </w:rPr>
        <w:t>i</w:t>
      </w:r>
      <w:r w:rsidRPr="003A3E94">
        <w:rPr>
          <w:sz w:val="20"/>
          <w:szCs w:val="20"/>
        </w:rPr>
        <w:t>pu</w:t>
      </w:r>
      <w:r w:rsidRPr="003A3E94">
        <w:rPr>
          <w:spacing w:val="1"/>
          <w:sz w:val="20"/>
          <w:szCs w:val="20"/>
        </w:rPr>
        <w:t>t</w:t>
      </w:r>
      <w:r w:rsidRPr="003A3E94">
        <w:rPr>
          <w:sz w:val="20"/>
          <w:szCs w:val="20"/>
        </w:rPr>
        <w:t>usk</w:t>
      </w:r>
      <w:r w:rsidRPr="003A3E94">
        <w:rPr>
          <w:spacing w:val="-1"/>
          <w:sz w:val="20"/>
          <w:szCs w:val="20"/>
        </w:rPr>
        <w:t>a</w:t>
      </w:r>
      <w:r w:rsidRPr="003A3E94">
        <w:rPr>
          <w:sz w:val="20"/>
          <w:szCs w:val="20"/>
        </w:rPr>
        <w:t>n un</w:t>
      </w:r>
      <w:r w:rsidRPr="003A3E94">
        <w:rPr>
          <w:spacing w:val="1"/>
          <w:sz w:val="20"/>
          <w:szCs w:val="20"/>
        </w:rPr>
        <w:t>t</w:t>
      </w:r>
      <w:r w:rsidRPr="003A3E94">
        <w:rPr>
          <w:sz w:val="20"/>
          <w:szCs w:val="20"/>
        </w:rPr>
        <w:t>ukd</w:t>
      </w:r>
      <w:r w:rsidRPr="003A3E94">
        <w:rPr>
          <w:spacing w:val="1"/>
          <w:sz w:val="20"/>
          <w:szCs w:val="20"/>
        </w:rPr>
        <w:t>i</w:t>
      </w:r>
      <w:r w:rsidRPr="003A3E94">
        <w:rPr>
          <w:sz w:val="20"/>
          <w:szCs w:val="20"/>
        </w:rPr>
        <w:t>b</w:t>
      </w:r>
      <w:r w:rsidRPr="003A3E94">
        <w:rPr>
          <w:spacing w:val="-1"/>
          <w:sz w:val="20"/>
          <w:szCs w:val="20"/>
        </w:rPr>
        <w:t>e</w:t>
      </w:r>
      <w:r w:rsidRPr="003A3E94">
        <w:rPr>
          <w:spacing w:val="1"/>
          <w:sz w:val="20"/>
          <w:szCs w:val="20"/>
        </w:rPr>
        <w:t>li</w:t>
      </w:r>
    </w:p>
    <w:p w:rsidR="003A3E94" w:rsidRPr="00FC037D" w:rsidRDefault="003A3E94" w:rsidP="00FC037D">
      <w:pPr>
        <w:ind w:left="709" w:firstLine="284"/>
        <w:jc w:val="both"/>
        <w:rPr>
          <w:sz w:val="20"/>
          <w:szCs w:val="20"/>
        </w:rPr>
      </w:pPr>
      <w:r w:rsidRPr="00FC037D">
        <w:rPr>
          <w:sz w:val="20"/>
          <w:szCs w:val="20"/>
        </w:rPr>
        <w:t xml:space="preserve">Ada 4 indikator yang </w:t>
      </w:r>
      <w:r w:rsidRPr="00FC037D">
        <w:rPr>
          <w:spacing w:val="1"/>
          <w:sz w:val="20"/>
          <w:szCs w:val="20"/>
        </w:rPr>
        <w:t>dapat digunakan untuk</w:t>
      </w:r>
      <w:r w:rsidRPr="00FC037D">
        <w:rPr>
          <w:sz w:val="20"/>
          <w:szCs w:val="20"/>
        </w:rPr>
        <w:t xml:space="preserve"> mengetahui seberapa jauh konsumen aware terhadap sebuah brand antara lain Kriyantono, 2006): </w:t>
      </w:r>
    </w:p>
    <w:p w:rsidR="003A3E94" w:rsidRPr="00FC037D" w:rsidRDefault="003A3E94" w:rsidP="00BE48E1">
      <w:pPr>
        <w:pStyle w:val="ListParagraph"/>
        <w:widowControl/>
        <w:numPr>
          <w:ilvl w:val="0"/>
          <w:numId w:val="3"/>
        </w:numPr>
        <w:autoSpaceDE/>
        <w:autoSpaceDN/>
        <w:ind w:left="993" w:hanging="284"/>
        <w:contextualSpacing/>
        <w:rPr>
          <w:sz w:val="20"/>
          <w:szCs w:val="20"/>
        </w:rPr>
      </w:pPr>
      <w:r w:rsidRPr="00FC037D">
        <w:rPr>
          <w:i/>
          <w:sz w:val="20"/>
          <w:szCs w:val="20"/>
        </w:rPr>
        <w:t>Recall</w:t>
      </w:r>
      <w:r w:rsidRPr="00FC037D">
        <w:rPr>
          <w:sz w:val="20"/>
          <w:szCs w:val="20"/>
        </w:rPr>
        <w:t xml:space="preserve"> yaitu seberapa jauh konsumen dapat mengingat ketika ditanya merek apa saja yang diingat.</w:t>
      </w:r>
    </w:p>
    <w:p w:rsidR="003A3E94" w:rsidRPr="00FC037D" w:rsidRDefault="003A3E94" w:rsidP="00BE48E1">
      <w:pPr>
        <w:pStyle w:val="ListParagraph"/>
        <w:widowControl/>
        <w:numPr>
          <w:ilvl w:val="0"/>
          <w:numId w:val="3"/>
        </w:numPr>
        <w:autoSpaceDE/>
        <w:autoSpaceDN/>
        <w:ind w:left="993" w:hanging="284"/>
        <w:contextualSpacing/>
        <w:rPr>
          <w:sz w:val="20"/>
          <w:szCs w:val="20"/>
        </w:rPr>
      </w:pPr>
      <w:r w:rsidRPr="00FC037D">
        <w:rPr>
          <w:i/>
          <w:sz w:val="20"/>
          <w:szCs w:val="20"/>
        </w:rPr>
        <w:t>Recognition</w:t>
      </w:r>
      <w:r w:rsidRPr="00FC037D">
        <w:rPr>
          <w:sz w:val="20"/>
          <w:szCs w:val="20"/>
        </w:rPr>
        <w:t xml:space="preserve"> yaitu seberapa jauh konsumen dapat mengenali merek tersebut termasuk dalam kategori tertentu.</w:t>
      </w:r>
    </w:p>
    <w:p w:rsidR="00FC037D" w:rsidRPr="00FC037D" w:rsidRDefault="003A3E94" w:rsidP="00BE48E1">
      <w:pPr>
        <w:pStyle w:val="ListParagraph"/>
        <w:widowControl/>
        <w:numPr>
          <w:ilvl w:val="0"/>
          <w:numId w:val="3"/>
        </w:numPr>
        <w:autoSpaceDE/>
        <w:autoSpaceDN/>
        <w:ind w:left="993" w:hanging="284"/>
        <w:contextualSpacing/>
        <w:rPr>
          <w:sz w:val="20"/>
          <w:szCs w:val="20"/>
        </w:rPr>
      </w:pPr>
      <w:r w:rsidRPr="00FC037D">
        <w:rPr>
          <w:i/>
          <w:sz w:val="20"/>
          <w:szCs w:val="20"/>
        </w:rPr>
        <w:t>Purchase</w:t>
      </w:r>
      <w:r w:rsidRPr="00FC037D">
        <w:rPr>
          <w:sz w:val="20"/>
          <w:szCs w:val="20"/>
        </w:rPr>
        <w:t xml:space="preserve"> yaitu seberapa jauh konsumen akan memasukkan suatu merek ke dalam alternatif pilihan ketika akan membeli produk/layanan.</w:t>
      </w:r>
    </w:p>
    <w:p w:rsidR="003A3E94" w:rsidRPr="00FC037D" w:rsidRDefault="003A3E94" w:rsidP="00BE48E1">
      <w:pPr>
        <w:pStyle w:val="ListParagraph"/>
        <w:widowControl/>
        <w:numPr>
          <w:ilvl w:val="0"/>
          <w:numId w:val="3"/>
        </w:numPr>
        <w:autoSpaceDE/>
        <w:autoSpaceDN/>
        <w:ind w:left="993" w:hanging="284"/>
        <w:contextualSpacing/>
        <w:rPr>
          <w:sz w:val="20"/>
          <w:szCs w:val="20"/>
        </w:rPr>
      </w:pPr>
      <w:r w:rsidRPr="00FC037D">
        <w:rPr>
          <w:i/>
          <w:sz w:val="20"/>
          <w:szCs w:val="20"/>
        </w:rPr>
        <w:t xml:space="preserve"> Consumption</w:t>
      </w:r>
      <w:r w:rsidRPr="00FC037D">
        <w:rPr>
          <w:sz w:val="20"/>
          <w:szCs w:val="20"/>
        </w:rPr>
        <w:t xml:space="preserve"> yaitu seberapa jauh konsumen masih mengingat suatu merek ketika sedang menggunakan produk/layanan pesaing.</w:t>
      </w:r>
    </w:p>
    <w:p w:rsidR="00FC037D" w:rsidRPr="00FC037D" w:rsidRDefault="00FC037D" w:rsidP="00BE48E1">
      <w:pPr>
        <w:pStyle w:val="ListParagraph"/>
        <w:numPr>
          <w:ilvl w:val="0"/>
          <w:numId w:val="1"/>
        </w:numPr>
        <w:rPr>
          <w:b/>
          <w:sz w:val="24"/>
          <w:szCs w:val="24"/>
          <w:lang w:val="id-ID"/>
        </w:rPr>
      </w:pPr>
      <w:r w:rsidRPr="00FC037D">
        <w:rPr>
          <w:b/>
          <w:i/>
          <w:sz w:val="24"/>
          <w:szCs w:val="24"/>
        </w:rPr>
        <w:t>Perceived Valu</w:t>
      </w:r>
      <w:r w:rsidRPr="00FC037D">
        <w:rPr>
          <w:b/>
          <w:i/>
          <w:sz w:val="24"/>
          <w:szCs w:val="24"/>
          <w:lang w:val="id-ID"/>
        </w:rPr>
        <w:t>e</w:t>
      </w:r>
    </w:p>
    <w:p w:rsidR="00FC037D" w:rsidRPr="00FC037D" w:rsidRDefault="00FC037D" w:rsidP="00FC037D">
      <w:pPr>
        <w:ind w:left="709" w:firstLine="284"/>
        <w:jc w:val="both"/>
        <w:rPr>
          <w:sz w:val="20"/>
          <w:szCs w:val="20"/>
        </w:rPr>
      </w:pPr>
      <w:r w:rsidRPr="00FC037D">
        <w:rPr>
          <w:rFonts w:eastAsiaTheme="minorEastAsia"/>
          <w:i/>
          <w:iCs/>
          <w:sz w:val="20"/>
          <w:szCs w:val="20"/>
        </w:rPr>
        <w:t>Perceived Value</w:t>
      </w:r>
      <w:r w:rsidRPr="00FC037D">
        <w:rPr>
          <w:rFonts w:eastAsiaTheme="minorEastAsia"/>
          <w:sz w:val="20"/>
          <w:szCs w:val="20"/>
        </w:rPr>
        <w:t xml:space="preserve"> dianggap sebagai salah satu cara mendiferensiasikan produk dari strategi pemasaran dan merupakan salah satu </w:t>
      </w:r>
      <w:r w:rsidRPr="00FC037D">
        <w:rPr>
          <w:sz w:val="20"/>
          <w:szCs w:val="20"/>
        </w:rPr>
        <w:t>alat yang paling penting untuk mencapaikeunggulan kompetitif dan faktor kunci dalamstrategi manajemen (Soitani et al 2016). Persepsi tentang nilai menurut Zeithaml (1988)dapat didefinisikan sebagai evaluasikeseluruhan konsumen dari suatu produk ataujasa berdasarkan persepsi tentang apa yangditerima dan apa yang diberikan. Demikianpula, menggambarkan persepsi nilai sebagai"</w:t>
      </w:r>
      <w:r w:rsidRPr="00FC037D">
        <w:rPr>
          <w:i/>
          <w:iCs/>
          <w:sz w:val="20"/>
          <w:szCs w:val="20"/>
        </w:rPr>
        <w:t>trade-off</w:t>
      </w:r>
      <w:r w:rsidRPr="00FC037D">
        <w:rPr>
          <w:sz w:val="20"/>
          <w:szCs w:val="20"/>
        </w:rPr>
        <w:t>" antara manfaat dan pengorbanan.Bahkan, persepsi nilai adalah gabungan yangunik dari kepuasan dan kualitas(Oliver, 1999).</w:t>
      </w:r>
    </w:p>
    <w:p w:rsidR="00FC037D" w:rsidRDefault="00FC037D" w:rsidP="00FC037D">
      <w:pPr>
        <w:ind w:left="709" w:firstLine="284"/>
        <w:jc w:val="both"/>
        <w:rPr>
          <w:sz w:val="20"/>
          <w:szCs w:val="20"/>
          <w:lang w:val="id-ID"/>
        </w:rPr>
      </w:pPr>
      <w:r w:rsidRPr="00FC037D">
        <w:rPr>
          <w:i/>
          <w:sz w:val="20"/>
          <w:szCs w:val="20"/>
        </w:rPr>
        <w:t>Perceived value</w:t>
      </w:r>
      <w:r w:rsidRPr="00FC037D">
        <w:rPr>
          <w:sz w:val="20"/>
          <w:szCs w:val="20"/>
        </w:rPr>
        <w:t xml:space="preserve"> adalah nilai yang dirasakan oleh konsumen atas produk yang telah ia gunakan, dan hal ini merupakan konsep penting yang perlu diketahui oleh perusahaan, karena pada </w:t>
      </w:r>
      <w:r w:rsidRPr="00FC037D">
        <w:rPr>
          <w:sz w:val="20"/>
          <w:szCs w:val="20"/>
        </w:rPr>
        <w:lastRenderedPageBreak/>
        <w:t>dasarnya konsumen cenderung memaksimalkan nilai yang didapatkannya dari produk yang ia gunakan dengan kendala biaya, pengetahuan yang terbatas, mobilitas, dan pendapatan. Menurut Zeithaml dan Bitner dalam Tjiptono (2007: 296) “</w:t>
      </w:r>
      <w:r w:rsidRPr="00FC037D">
        <w:rPr>
          <w:i/>
          <w:sz w:val="20"/>
          <w:szCs w:val="20"/>
        </w:rPr>
        <w:t>Perceived Value</w:t>
      </w:r>
      <w:r w:rsidRPr="00FC037D">
        <w:rPr>
          <w:sz w:val="20"/>
          <w:szCs w:val="20"/>
        </w:rPr>
        <w:t xml:space="preserve"> adalah evaluasi menyeluruh dari kegunaan suatu produk yang didasari oleh persepsi konsumen terhadap sejumlah manfaat yang diterima dibandingkan dengan pengorbanan yang dilakukan”. Perceived value dapat dikatakan suatu hal yang penting, karena apabila suatu produk tidak mampu menghasilkan nilai pada produk tersebut, maka akan kalah dengan produk pesaingnya.</w:t>
      </w:r>
    </w:p>
    <w:p w:rsidR="00FC037D" w:rsidRPr="00FC037D" w:rsidRDefault="00FC037D" w:rsidP="00FC037D">
      <w:pPr>
        <w:ind w:left="709" w:firstLine="284"/>
        <w:jc w:val="both"/>
        <w:rPr>
          <w:rFonts w:eastAsiaTheme="minorEastAsia"/>
          <w:i/>
          <w:sz w:val="20"/>
          <w:szCs w:val="20"/>
        </w:rPr>
      </w:pPr>
      <w:r w:rsidRPr="00FC037D">
        <w:rPr>
          <w:sz w:val="20"/>
          <w:szCs w:val="20"/>
        </w:rPr>
        <w:t xml:space="preserve">Penjelasan dimensi </w:t>
      </w:r>
      <w:r w:rsidRPr="00FC037D">
        <w:rPr>
          <w:i/>
          <w:sz w:val="20"/>
          <w:szCs w:val="20"/>
        </w:rPr>
        <w:t>perceived value</w:t>
      </w:r>
      <w:r w:rsidRPr="00FC037D">
        <w:rPr>
          <w:sz w:val="20"/>
          <w:szCs w:val="20"/>
        </w:rPr>
        <w:t xml:space="preserve"> selanjutnya mengacu pada pendapat Sweeney dan Soutar dalam Tjiptono(2016:298), sebagai berikut: </w:t>
      </w:r>
    </w:p>
    <w:p w:rsidR="00FC037D" w:rsidRPr="00FC037D" w:rsidRDefault="00FC037D" w:rsidP="00BE48E1">
      <w:pPr>
        <w:pStyle w:val="ListParagraph"/>
        <w:widowControl/>
        <w:numPr>
          <w:ilvl w:val="1"/>
          <w:numId w:val="4"/>
        </w:numPr>
        <w:autoSpaceDE/>
        <w:autoSpaceDN/>
        <w:ind w:left="993" w:hanging="284"/>
        <w:contextualSpacing/>
        <w:rPr>
          <w:i/>
          <w:sz w:val="20"/>
          <w:szCs w:val="20"/>
        </w:rPr>
      </w:pPr>
      <w:r w:rsidRPr="00FC037D">
        <w:rPr>
          <w:i/>
          <w:sz w:val="20"/>
          <w:szCs w:val="20"/>
        </w:rPr>
        <w:t xml:space="preserve">Emotional value </w:t>
      </w:r>
    </w:p>
    <w:p w:rsidR="00FC037D" w:rsidRPr="00FC037D" w:rsidRDefault="00FC037D" w:rsidP="00FC037D">
      <w:pPr>
        <w:pStyle w:val="ListParagraph"/>
        <w:ind w:left="993" w:firstLine="0"/>
        <w:rPr>
          <w:sz w:val="20"/>
          <w:szCs w:val="20"/>
        </w:rPr>
      </w:pPr>
      <w:r w:rsidRPr="00FC037D">
        <w:rPr>
          <w:sz w:val="20"/>
          <w:szCs w:val="20"/>
        </w:rPr>
        <w:t xml:space="preserve">yaitu </w:t>
      </w:r>
      <w:r w:rsidRPr="00FC037D">
        <w:rPr>
          <w:i/>
          <w:sz w:val="20"/>
          <w:szCs w:val="20"/>
        </w:rPr>
        <w:t>the utility derived from the feelings or affective states that a product generates</w:t>
      </w:r>
      <w:r w:rsidRPr="00FC037D">
        <w:rPr>
          <w:sz w:val="20"/>
          <w:szCs w:val="20"/>
        </w:rPr>
        <w:t xml:space="preserve"> (utilitas atau manfaat yang berasal dari perasaan atau reaksi positif yang dtimbulkan dari mengkonsumsi produk. Kesenangan dan kepuasan emosional yang didapatkan pengguna berasal dari status produk atau jasa yang digunakan). </w:t>
      </w:r>
    </w:p>
    <w:p w:rsidR="00FC037D" w:rsidRPr="00FC037D" w:rsidRDefault="00FC037D" w:rsidP="00BE48E1">
      <w:pPr>
        <w:pStyle w:val="ListParagraph"/>
        <w:widowControl/>
        <w:numPr>
          <w:ilvl w:val="1"/>
          <w:numId w:val="4"/>
        </w:numPr>
        <w:autoSpaceDE/>
        <w:autoSpaceDN/>
        <w:ind w:left="993" w:hanging="284"/>
        <w:contextualSpacing/>
        <w:rPr>
          <w:i/>
          <w:sz w:val="20"/>
          <w:szCs w:val="20"/>
        </w:rPr>
      </w:pPr>
      <w:r w:rsidRPr="00FC037D">
        <w:rPr>
          <w:i/>
          <w:sz w:val="20"/>
          <w:szCs w:val="20"/>
        </w:rPr>
        <w:t xml:space="preserve">Social value </w:t>
      </w:r>
    </w:p>
    <w:p w:rsidR="00FC037D" w:rsidRPr="00FC037D" w:rsidRDefault="00FC037D" w:rsidP="00FC037D">
      <w:pPr>
        <w:pStyle w:val="ListParagraph"/>
        <w:ind w:left="993" w:firstLine="0"/>
        <w:rPr>
          <w:sz w:val="20"/>
          <w:szCs w:val="20"/>
        </w:rPr>
      </w:pPr>
      <w:r w:rsidRPr="00FC037D">
        <w:rPr>
          <w:sz w:val="20"/>
          <w:szCs w:val="20"/>
        </w:rPr>
        <w:t xml:space="preserve">yaitu </w:t>
      </w:r>
      <w:r w:rsidRPr="00FC037D">
        <w:rPr>
          <w:i/>
          <w:sz w:val="20"/>
          <w:szCs w:val="20"/>
        </w:rPr>
        <w:t>theutility derived from the product’s ability to enhance socialself-concept</w:t>
      </w:r>
      <w:r w:rsidRPr="00FC037D">
        <w:rPr>
          <w:sz w:val="20"/>
          <w:szCs w:val="20"/>
        </w:rPr>
        <w:t xml:space="preserve"> (utilitas yang didapat dari kemampuan produk untuk meningkatkan konsep diri-sosial konsumen serta untuk memuaskan keinginan seseorang dalam mendapatkan pengakuan atau kebanggaan sosial, pelanggan yang mengutamakan </w:t>
      </w:r>
      <w:r w:rsidRPr="00FC037D">
        <w:rPr>
          <w:i/>
          <w:sz w:val="20"/>
          <w:szCs w:val="20"/>
        </w:rPr>
        <w:t>social value</w:t>
      </w:r>
      <w:r w:rsidRPr="00FC037D">
        <w:rPr>
          <w:sz w:val="20"/>
          <w:szCs w:val="20"/>
        </w:rPr>
        <w:t xml:space="preserve"> akan memilih produk atau jasa yang mengkomunikasikan citra yang selaras dengan teman-temannya atau menyampaikan citra sosial yang ingin ditampilkannya). </w:t>
      </w:r>
    </w:p>
    <w:p w:rsidR="00FC037D" w:rsidRPr="00FC037D" w:rsidRDefault="00FC037D" w:rsidP="00BE48E1">
      <w:pPr>
        <w:pStyle w:val="ListParagraph"/>
        <w:widowControl/>
        <w:numPr>
          <w:ilvl w:val="1"/>
          <w:numId w:val="4"/>
        </w:numPr>
        <w:autoSpaceDE/>
        <w:autoSpaceDN/>
        <w:ind w:left="993" w:hanging="284"/>
        <w:contextualSpacing/>
        <w:rPr>
          <w:i/>
          <w:sz w:val="20"/>
          <w:szCs w:val="20"/>
        </w:rPr>
      </w:pPr>
      <w:r w:rsidRPr="00FC037D">
        <w:rPr>
          <w:i/>
          <w:sz w:val="20"/>
          <w:szCs w:val="20"/>
        </w:rPr>
        <w:t xml:space="preserve">Quality/perfomance value </w:t>
      </w:r>
    </w:p>
    <w:p w:rsidR="00FC037D" w:rsidRPr="00FC037D" w:rsidRDefault="00FC037D" w:rsidP="00FC037D">
      <w:pPr>
        <w:pStyle w:val="ListParagraph"/>
        <w:ind w:left="993" w:firstLine="0"/>
        <w:rPr>
          <w:sz w:val="20"/>
          <w:szCs w:val="20"/>
        </w:rPr>
      </w:pPr>
      <w:r w:rsidRPr="00FC037D">
        <w:rPr>
          <w:sz w:val="20"/>
          <w:szCs w:val="20"/>
        </w:rPr>
        <w:t xml:space="preserve">yaitu </w:t>
      </w:r>
      <w:r w:rsidRPr="00FC037D">
        <w:rPr>
          <w:i/>
          <w:sz w:val="20"/>
          <w:szCs w:val="20"/>
        </w:rPr>
        <w:t>utility derived from the perceived quality and expected performance of the product</w:t>
      </w:r>
      <w:r w:rsidRPr="00FC037D">
        <w:rPr>
          <w:sz w:val="20"/>
          <w:szCs w:val="20"/>
        </w:rPr>
        <w:t xml:space="preserve"> (utilitas yang diperoleh dari persepsi terhadap kinerja yang diharapkan dari suatu produk dan atau jasa. Kualitas hasil fisik dari penggunaan suatu produk atau jasa dengan kata lain tipe nilai ini mencerminkan kemampuan produkatau jasa </w:t>
      </w:r>
      <w:r w:rsidRPr="00FC037D">
        <w:rPr>
          <w:sz w:val="20"/>
          <w:szCs w:val="20"/>
        </w:rPr>
        <w:lastRenderedPageBreak/>
        <w:t xml:space="preserve">melaksanakan fungsi fisik utamanya 19 secara konsisten. </w:t>
      </w:r>
      <w:r w:rsidRPr="00FC037D">
        <w:rPr>
          <w:i/>
          <w:sz w:val="20"/>
          <w:szCs w:val="20"/>
        </w:rPr>
        <w:t>Performance value</w:t>
      </w:r>
      <w:r w:rsidRPr="00FC037D">
        <w:rPr>
          <w:sz w:val="20"/>
          <w:szCs w:val="20"/>
        </w:rPr>
        <w:t xml:space="preserve"> terletak dan berasal dari komponen fisik dan design jasa). </w:t>
      </w:r>
    </w:p>
    <w:p w:rsidR="00FC037D" w:rsidRPr="00FC037D" w:rsidRDefault="00FC037D" w:rsidP="00BE48E1">
      <w:pPr>
        <w:pStyle w:val="ListParagraph"/>
        <w:widowControl/>
        <w:numPr>
          <w:ilvl w:val="1"/>
          <w:numId w:val="4"/>
        </w:numPr>
        <w:autoSpaceDE/>
        <w:autoSpaceDN/>
        <w:ind w:left="993" w:hanging="284"/>
        <w:contextualSpacing/>
        <w:rPr>
          <w:i/>
          <w:sz w:val="20"/>
          <w:szCs w:val="20"/>
        </w:rPr>
      </w:pPr>
      <w:r w:rsidRPr="00FC037D">
        <w:rPr>
          <w:i/>
          <w:sz w:val="20"/>
          <w:szCs w:val="20"/>
        </w:rPr>
        <w:t xml:space="preserve">Price/value of money </w:t>
      </w:r>
    </w:p>
    <w:p w:rsidR="00FC037D" w:rsidRDefault="00FC037D" w:rsidP="00210485">
      <w:pPr>
        <w:ind w:left="993"/>
        <w:jc w:val="both"/>
        <w:rPr>
          <w:sz w:val="20"/>
          <w:szCs w:val="20"/>
          <w:lang w:val="id-ID"/>
        </w:rPr>
      </w:pPr>
      <w:r w:rsidRPr="00FC037D">
        <w:rPr>
          <w:sz w:val="20"/>
          <w:szCs w:val="20"/>
        </w:rPr>
        <w:t xml:space="preserve">yaitu </w:t>
      </w:r>
      <w:r w:rsidRPr="00FC037D">
        <w:rPr>
          <w:i/>
          <w:sz w:val="20"/>
          <w:szCs w:val="20"/>
        </w:rPr>
        <w:t>utility derived from the product due to the reduction of is perceived short term and longer term costs</w:t>
      </w:r>
      <w:r w:rsidRPr="00FC037D">
        <w:rPr>
          <w:sz w:val="20"/>
          <w:szCs w:val="20"/>
        </w:rPr>
        <w:t xml:space="preserve"> (utilitas yang didapat dari produk karena reduksi biaya jangka pendek dan biaya jangka panjang. Harga yang adil dan biaya-biaya finansial lainnya yang berkaitan dengan mendapatkan produk atau jasa yang di inginkan)</w:t>
      </w:r>
      <w:r>
        <w:rPr>
          <w:sz w:val="20"/>
          <w:szCs w:val="20"/>
          <w:lang w:val="id-ID"/>
        </w:rPr>
        <w:t>.</w:t>
      </w:r>
    </w:p>
    <w:p w:rsidR="00FC037D" w:rsidRPr="00210485" w:rsidRDefault="00210485" w:rsidP="00BE48E1">
      <w:pPr>
        <w:pStyle w:val="ListParagraph"/>
        <w:numPr>
          <w:ilvl w:val="0"/>
          <w:numId w:val="1"/>
        </w:numPr>
        <w:rPr>
          <w:b/>
          <w:sz w:val="20"/>
          <w:szCs w:val="20"/>
          <w:lang w:val="id-ID"/>
        </w:rPr>
      </w:pPr>
      <w:r>
        <w:rPr>
          <w:b/>
          <w:i/>
          <w:szCs w:val="24"/>
        </w:rPr>
        <w:t>Brand</w:t>
      </w:r>
      <w:r w:rsidRPr="00C718EE">
        <w:rPr>
          <w:b/>
          <w:i/>
          <w:szCs w:val="24"/>
        </w:rPr>
        <w:t xml:space="preserve"> Association</w:t>
      </w:r>
    </w:p>
    <w:p w:rsidR="00210485" w:rsidRPr="00210485" w:rsidRDefault="00210485" w:rsidP="00210485">
      <w:pPr>
        <w:pStyle w:val="ListParagraph"/>
        <w:ind w:left="709" w:firstLine="284"/>
        <w:rPr>
          <w:sz w:val="20"/>
          <w:szCs w:val="20"/>
        </w:rPr>
      </w:pPr>
      <w:r w:rsidRPr="00210485">
        <w:rPr>
          <w:sz w:val="20"/>
          <w:szCs w:val="20"/>
        </w:rPr>
        <w:t xml:space="preserve">Menurut Aaker dalam Ardian (2016), </w:t>
      </w:r>
      <w:r w:rsidRPr="00210485">
        <w:rPr>
          <w:i/>
          <w:sz w:val="20"/>
          <w:szCs w:val="20"/>
        </w:rPr>
        <w:t>brand association</w:t>
      </w:r>
      <w:r w:rsidRPr="00210485">
        <w:rPr>
          <w:sz w:val="20"/>
          <w:szCs w:val="20"/>
        </w:rPr>
        <w:t xml:space="preserve"> adalah segala sesuatu yang diingat oleh konsumen mengenai sebuah merek baik secara langsung maupun tidak langsung. </w:t>
      </w:r>
      <w:r w:rsidRPr="00210485">
        <w:rPr>
          <w:i/>
          <w:sz w:val="20"/>
          <w:szCs w:val="20"/>
        </w:rPr>
        <w:t>Brand association</w:t>
      </w:r>
      <w:r w:rsidRPr="00210485">
        <w:rPr>
          <w:sz w:val="20"/>
          <w:szCs w:val="20"/>
        </w:rPr>
        <w:t xml:space="preserve"> muncul dalam segala bentuk dan menggambarkan karakteristik serta aspek independen dari suatu produk atau jasa.</w:t>
      </w:r>
    </w:p>
    <w:p w:rsidR="00210485" w:rsidRDefault="00210485" w:rsidP="00210485">
      <w:pPr>
        <w:pStyle w:val="ListParagraph"/>
        <w:ind w:left="709" w:firstLine="284"/>
        <w:rPr>
          <w:sz w:val="20"/>
          <w:szCs w:val="20"/>
          <w:lang w:val="id-ID"/>
        </w:rPr>
      </w:pPr>
      <w:r w:rsidRPr="00210485">
        <w:rPr>
          <w:sz w:val="20"/>
          <w:szCs w:val="20"/>
        </w:rPr>
        <w:t>Asosiasi merek (</w:t>
      </w:r>
      <w:r w:rsidRPr="00210485">
        <w:rPr>
          <w:i/>
          <w:sz w:val="20"/>
          <w:szCs w:val="20"/>
        </w:rPr>
        <w:t>brand association</w:t>
      </w:r>
      <w:r w:rsidRPr="00210485">
        <w:rPr>
          <w:sz w:val="20"/>
          <w:szCs w:val="20"/>
        </w:rPr>
        <w:t>) adalah asosiasi apapun terkait dengan sebuah merek tertentu. Perusahaan perlu mengaitkan merek dengan sesuatu yang dikenal oleh konsumen, atau menarik bagi mereka agar mendapat perhatian (Simamora, 2003:30). Keller mengklasifikasikan tipe asosiasi merek ke dalam beberapa kategori, yaitu atribut, manfaat, sikap dan harga relatif.</w:t>
      </w:r>
      <w:r w:rsidRPr="00210485">
        <w:rPr>
          <w:sz w:val="20"/>
          <w:szCs w:val="20"/>
          <w:lang w:val="id-ID"/>
        </w:rPr>
        <w:t xml:space="preserve"> </w:t>
      </w:r>
    </w:p>
    <w:p w:rsidR="00210485" w:rsidRPr="00210485" w:rsidRDefault="00210485" w:rsidP="00210485">
      <w:pPr>
        <w:pStyle w:val="ListParagraph"/>
        <w:ind w:left="709" w:firstLine="284"/>
        <w:rPr>
          <w:sz w:val="20"/>
          <w:szCs w:val="20"/>
          <w:lang w:val="id-ID"/>
        </w:rPr>
      </w:pPr>
      <w:r w:rsidRPr="00210485">
        <w:rPr>
          <w:sz w:val="20"/>
          <w:szCs w:val="20"/>
        </w:rPr>
        <w:t xml:space="preserve">Pengertian </w:t>
      </w:r>
      <w:r w:rsidRPr="00210485">
        <w:rPr>
          <w:i/>
          <w:sz w:val="20"/>
          <w:szCs w:val="20"/>
        </w:rPr>
        <w:t>Brand Association</w:t>
      </w:r>
      <w:r w:rsidRPr="00210485">
        <w:rPr>
          <w:sz w:val="20"/>
          <w:szCs w:val="20"/>
        </w:rPr>
        <w:t xml:space="preserve"> menurut Aaker (1996) adalah segala hal yang berkaitan dengan ingatan merek.</w:t>
      </w:r>
      <w:r>
        <w:rPr>
          <w:sz w:val="20"/>
          <w:szCs w:val="20"/>
          <w:lang w:val="id-ID"/>
        </w:rPr>
        <w:t xml:space="preserve"> </w:t>
      </w:r>
      <w:r w:rsidRPr="00210485">
        <w:rPr>
          <w:sz w:val="20"/>
          <w:szCs w:val="20"/>
        </w:rPr>
        <w:t>Sekumpulan asosiasi merek terhadap suatu merek akan membentuk citra merek, dan citra tersebut merupakan himpunan dan keyakinan yang timbul dari seseorang atas suatu merek tertentu Asosiasi itu tidak hanya eksis, namun juga memiliki suatu tingkat kekuatan. Keterkaitan pada suatu merek akan lebih kuat apabila di landasi pada banyak pengalaman atau penampakan untuk mengkomunikasikannya. Seberapa besar keberhasilan dari penampakan merek itu akan tertanam di benak konsumen, kesan-kesan yang terkait dalam merek akan semakin menigkat dengan semakin banyak pengalaman konsum</w:t>
      </w:r>
      <w:r>
        <w:rPr>
          <w:sz w:val="20"/>
          <w:szCs w:val="20"/>
        </w:rPr>
        <w:t>en dalam megkonsumsi suatu mere</w:t>
      </w:r>
      <w:r>
        <w:rPr>
          <w:sz w:val="20"/>
          <w:szCs w:val="20"/>
          <w:lang w:val="id-ID"/>
        </w:rPr>
        <w:t>k.</w:t>
      </w:r>
    </w:p>
    <w:p w:rsidR="00210485" w:rsidRPr="00210485" w:rsidRDefault="00210485" w:rsidP="00210485">
      <w:pPr>
        <w:pStyle w:val="ListParagraph"/>
        <w:ind w:left="709" w:firstLine="284"/>
        <w:rPr>
          <w:sz w:val="20"/>
          <w:szCs w:val="20"/>
          <w:lang w:val="id-ID"/>
        </w:rPr>
      </w:pPr>
      <w:r w:rsidRPr="00210485">
        <w:rPr>
          <w:sz w:val="20"/>
          <w:szCs w:val="20"/>
        </w:rPr>
        <w:t>Keller dalam Ardian (2016), brand association dibagi menjadi tiga dimensi yaitu:</w:t>
      </w:r>
    </w:p>
    <w:p w:rsidR="00462D0E" w:rsidRPr="00462D0E" w:rsidRDefault="00210485" w:rsidP="00BE48E1">
      <w:pPr>
        <w:pStyle w:val="ListParagraph"/>
        <w:widowControl/>
        <w:numPr>
          <w:ilvl w:val="0"/>
          <w:numId w:val="5"/>
        </w:numPr>
        <w:autoSpaceDE/>
        <w:autoSpaceDN/>
        <w:ind w:left="993" w:hanging="284"/>
        <w:contextualSpacing/>
        <w:rPr>
          <w:i/>
          <w:sz w:val="20"/>
          <w:szCs w:val="20"/>
        </w:rPr>
      </w:pPr>
      <w:r w:rsidRPr="00210485">
        <w:rPr>
          <w:i/>
          <w:sz w:val="20"/>
          <w:szCs w:val="20"/>
        </w:rPr>
        <w:t>Favorability of brand association</w:t>
      </w:r>
    </w:p>
    <w:p w:rsidR="00210485" w:rsidRPr="00462D0E" w:rsidRDefault="00210485" w:rsidP="00462D0E">
      <w:pPr>
        <w:pStyle w:val="ListParagraph"/>
        <w:widowControl/>
        <w:autoSpaceDE/>
        <w:autoSpaceDN/>
        <w:ind w:left="993" w:firstLine="0"/>
        <w:contextualSpacing/>
        <w:rPr>
          <w:i/>
          <w:sz w:val="20"/>
          <w:szCs w:val="20"/>
        </w:rPr>
      </w:pPr>
      <w:r w:rsidRPr="00462D0E">
        <w:rPr>
          <w:sz w:val="20"/>
          <w:szCs w:val="20"/>
        </w:rPr>
        <w:lastRenderedPageBreak/>
        <w:t>Terbentuk ketika timbul kepercayaan bahwa sebuah brand memiliki atribut dan keuntungan yang relevan, atribut dan keuntungan yang mampu memenuhi kebutuhan dan keinginan calon konsumen, sehingga dalam benak calon konsumen akan terbentuk penilaian yang positif secara keseluruhan terhadap brand tersebut.</w:t>
      </w:r>
    </w:p>
    <w:p w:rsidR="00210485" w:rsidRPr="00210485" w:rsidRDefault="00210485" w:rsidP="00BE48E1">
      <w:pPr>
        <w:pStyle w:val="ListParagraph"/>
        <w:widowControl/>
        <w:numPr>
          <w:ilvl w:val="0"/>
          <w:numId w:val="5"/>
        </w:numPr>
        <w:autoSpaceDE/>
        <w:autoSpaceDN/>
        <w:ind w:left="993" w:hanging="284"/>
        <w:contextualSpacing/>
        <w:rPr>
          <w:i/>
          <w:sz w:val="20"/>
          <w:szCs w:val="20"/>
        </w:rPr>
      </w:pPr>
      <w:r w:rsidRPr="00210485">
        <w:rPr>
          <w:i/>
          <w:sz w:val="20"/>
          <w:szCs w:val="20"/>
        </w:rPr>
        <w:t>Strength of brand association</w:t>
      </w:r>
    </w:p>
    <w:p w:rsidR="00210485" w:rsidRPr="00210485" w:rsidRDefault="00210485" w:rsidP="00462D0E">
      <w:pPr>
        <w:pStyle w:val="ListParagraph"/>
        <w:ind w:left="993" w:firstLine="0"/>
        <w:rPr>
          <w:i/>
          <w:sz w:val="20"/>
          <w:szCs w:val="20"/>
        </w:rPr>
      </w:pPr>
      <w:r w:rsidRPr="00210485">
        <w:rPr>
          <w:sz w:val="20"/>
          <w:szCs w:val="20"/>
        </w:rPr>
        <w:t xml:space="preserve">Kuat atau tidaknya </w:t>
      </w:r>
      <w:r w:rsidRPr="00210485">
        <w:rPr>
          <w:i/>
          <w:sz w:val="20"/>
          <w:szCs w:val="20"/>
        </w:rPr>
        <w:t>brand association</w:t>
      </w:r>
      <w:r w:rsidRPr="00210485">
        <w:rPr>
          <w:sz w:val="20"/>
          <w:szCs w:val="20"/>
        </w:rPr>
        <w:t xml:space="preserve"> dapat dilihat dari seberapa banyak informasi yang diterima dan diresap oleh konsumen. Faktor yang mempengaruhi kekuatan </w:t>
      </w:r>
      <w:r w:rsidRPr="00210485">
        <w:rPr>
          <w:i/>
          <w:sz w:val="20"/>
          <w:szCs w:val="20"/>
        </w:rPr>
        <w:t>brand association</w:t>
      </w:r>
      <w:r w:rsidRPr="00210485">
        <w:rPr>
          <w:sz w:val="20"/>
          <w:szCs w:val="20"/>
        </w:rPr>
        <w:t xml:space="preserve"> ada dua yaitu hubungan personal dari informasi tersebut dan konsistensi informasi tersebut sepanjang waktu</w:t>
      </w:r>
    </w:p>
    <w:p w:rsidR="00210485" w:rsidRPr="00210485" w:rsidRDefault="00210485" w:rsidP="00BE48E1">
      <w:pPr>
        <w:pStyle w:val="ListParagraph"/>
        <w:widowControl/>
        <w:numPr>
          <w:ilvl w:val="0"/>
          <w:numId w:val="5"/>
        </w:numPr>
        <w:autoSpaceDE/>
        <w:autoSpaceDN/>
        <w:ind w:left="993" w:hanging="284"/>
        <w:contextualSpacing/>
        <w:rPr>
          <w:i/>
          <w:sz w:val="20"/>
          <w:szCs w:val="20"/>
        </w:rPr>
      </w:pPr>
      <w:r w:rsidRPr="00210485">
        <w:rPr>
          <w:i/>
          <w:sz w:val="20"/>
          <w:szCs w:val="20"/>
        </w:rPr>
        <w:t>Uniqueness of brand association</w:t>
      </w:r>
    </w:p>
    <w:p w:rsidR="00210485" w:rsidRDefault="00210485" w:rsidP="00462D0E">
      <w:pPr>
        <w:ind w:left="993"/>
        <w:jc w:val="both"/>
        <w:rPr>
          <w:sz w:val="20"/>
          <w:szCs w:val="20"/>
          <w:lang w:val="id-ID"/>
        </w:rPr>
      </w:pPr>
      <w:r w:rsidRPr="00210485">
        <w:rPr>
          <w:sz w:val="20"/>
          <w:szCs w:val="20"/>
        </w:rPr>
        <w:t xml:space="preserve">Terbentuknya keunikan dari sebuah </w:t>
      </w:r>
      <w:r w:rsidRPr="00210485">
        <w:rPr>
          <w:i/>
          <w:sz w:val="20"/>
          <w:szCs w:val="20"/>
        </w:rPr>
        <w:t>brand</w:t>
      </w:r>
      <w:r w:rsidRPr="00210485">
        <w:rPr>
          <w:sz w:val="20"/>
          <w:szCs w:val="20"/>
        </w:rPr>
        <w:t xml:space="preserve"> menyebabkan terciptanya keuntungan kompetitif dan alasan-alasan bagi konsumen untuk memilih produk brand tersebut. Keunikan ini dirancang agar calon pelanggan tidak memiliki alasan untuk tidak memilih </w:t>
      </w:r>
      <w:r w:rsidRPr="00210485">
        <w:rPr>
          <w:i/>
          <w:sz w:val="20"/>
          <w:szCs w:val="20"/>
        </w:rPr>
        <w:t>brand</w:t>
      </w:r>
      <w:r>
        <w:rPr>
          <w:sz w:val="20"/>
          <w:szCs w:val="20"/>
        </w:rPr>
        <w:t xml:space="preserve"> tersebut</w:t>
      </w:r>
      <w:r>
        <w:rPr>
          <w:sz w:val="20"/>
          <w:szCs w:val="20"/>
          <w:lang w:val="id-ID"/>
        </w:rPr>
        <w:t>.</w:t>
      </w:r>
    </w:p>
    <w:p w:rsidR="00210485" w:rsidRPr="00462D0E" w:rsidRDefault="00210485" w:rsidP="00BE48E1">
      <w:pPr>
        <w:pStyle w:val="ListParagraph"/>
        <w:numPr>
          <w:ilvl w:val="0"/>
          <w:numId w:val="1"/>
        </w:numPr>
        <w:rPr>
          <w:sz w:val="20"/>
          <w:szCs w:val="20"/>
          <w:lang w:val="id-ID"/>
        </w:rPr>
      </w:pPr>
      <w:r w:rsidRPr="00C718EE">
        <w:rPr>
          <w:b/>
          <w:i/>
          <w:szCs w:val="24"/>
        </w:rPr>
        <w:t>Perceived Quality</w:t>
      </w:r>
    </w:p>
    <w:p w:rsidR="00855205" w:rsidRPr="00855205" w:rsidRDefault="00855205" w:rsidP="00855205">
      <w:pPr>
        <w:pStyle w:val="ListParagraph"/>
        <w:ind w:left="709" w:firstLine="284"/>
        <w:rPr>
          <w:iCs/>
          <w:sz w:val="20"/>
          <w:szCs w:val="20"/>
        </w:rPr>
      </w:pPr>
      <w:r w:rsidRPr="00855205">
        <w:rPr>
          <w:iCs/>
          <w:sz w:val="20"/>
          <w:szCs w:val="20"/>
        </w:rPr>
        <w:t>Menurut David Aaker dalam Durianto (2004), “Persepsi kualitas merupakan persepsi konsumen terhadap keseluruhan kualitas atau keunggulan suatu produk atau jasa layanan yang sama dengan maksud yang diharapkan.</w:t>
      </w:r>
    </w:p>
    <w:p w:rsidR="00855205" w:rsidRPr="00855205" w:rsidRDefault="00855205" w:rsidP="00855205">
      <w:pPr>
        <w:pStyle w:val="ListParagraph"/>
        <w:ind w:left="709" w:firstLine="284"/>
        <w:rPr>
          <w:iCs/>
          <w:sz w:val="20"/>
          <w:szCs w:val="20"/>
        </w:rPr>
      </w:pPr>
      <w:r w:rsidRPr="00855205">
        <w:rPr>
          <w:sz w:val="20"/>
          <w:szCs w:val="20"/>
        </w:rPr>
        <w:t>Durianto (2004:96) menyatakan bahwa persepsi kualitas (</w:t>
      </w:r>
      <w:r w:rsidRPr="00855205">
        <w:rPr>
          <w:i/>
          <w:sz w:val="20"/>
          <w:szCs w:val="20"/>
        </w:rPr>
        <w:t>Perceived Quality</w:t>
      </w:r>
      <w:r w:rsidRPr="00855205">
        <w:rPr>
          <w:sz w:val="20"/>
          <w:szCs w:val="20"/>
        </w:rPr>
        <w:t xml:space="preserve">) adalah persepsi pelanggan terhadap keseluruhan kualitas atau keunggulan suatu produk atau jasa layanan berkaitan dengan apa yang diharapkan oleh pelanggan. </w:t>
      </w:r>
      <w:r w:rsidRPr="00855205">
        <w:rPr>
          <w:i/>
          <w:sz w:val="20"/>
          <w:szCs w:val="20"/>
        </w:rPr>
        <w:t>Perceived Quality</w:t>
      </w:r>
      <w:r w:rsidRPr="00855205">
        <w:rPr>
          <w:sz w:val="20"/>
          <w:szCs w:val="20"/>
        </w:rPr>
        <w:t xml:space="preserve"> persepsi para pelanggan dan berbeda dengan berbagai konsep yang hampir sama, seperti: </w:t>
      </w:r>
    </w:p>
    <w:p w:rsidR="00855205" w:rsidRPr="00855205" w:rsidRDefault="00855205" w:rsidP="00BE48E1">
      <w:pPr>
        <w:pStyle w:val="ListParagraph"/>
        <w:widowControl/>
        <w:numPr>
          <w:ilvl w:val="0"/>
          <w:numId w:val="6"/>
        </w:numPr>
        <w:autoSpaceDE/>
        <w:autoSpaceDN/>
        <w:ind w:left="993" w:hanging="284"/>
        <w:contextualSpacing/>
        <w:rPr>
          <w:sz w:val="20"/>
          <w:szCs w:val="20"/>
        </w:rPr>
      </w:pPr>
      <w:r w:rsidRPr="00855205">
        <w:rPr>
          <w:sz w:val="20"/>
          <w:szCs w:val="20"/>
        </w:rPr>
        <w:t>Kualitas aktual atau obyektif (</w:t>
      </w:r>
      <w:r w:rsidRPr="00855205">
        <w:rPr>
          <w:i/>
          <w:sz w:val="20"/>
          <w:szCs w:val="20"/>
        </w:rPr>
        <w:t>actual or objective quality</w:t>
      </w:r>
      <w:r w:rsidRPr="00855205">
        <w:rPr>
          <w:sz w:val="20"/>
          <w:szCs w:val="20"/>
        </w:rPr>
        <w:t>), perluasan sesuatu bagian dari produk atau jasa yang memberikan pelayanan lebih baik.</w:t>
      </w:r>
    </w:p>
    <w:p w:rsidR="00855205" w:rsidRPr="00855205" w:rsidRDefault="00855205" w:rsidP="00BE48E1">
      <w:pPr>
        <w:pStyle w:val="ListParagraph"/>
        <w:widowControl/>
        <w:numPr>
          <w:ilvl w:val="0"/>
          <w:numId w:val="6"/>
        </w:numPr>
        <w:autoSpaceDE/>
        <w:autoSpaceDN/>
        <w:ind w:left="993" w:hanging="284"/>
        <w:contextualSpacing/>
        <w:rPr>
          <w:sz w:val="20"/>
          <w:szCs w:val="20"/>
        </w:rPr>
      </w:pPr>
      <w:r w:rsidRPr="00855205">
        <w:rPr>
          <w:sz w:val="20"/>
          <w:szCs w:val="20"/>
        </w:rPr>
        <w:t>Kualitas isi produk (</w:t>
      </w:r>
      <w:r w:rsidRPr="00855205">
        <w:rPr>
          <w:i/>
          <w:sz w:val="20"/>
          <w:szCs w:val="20"/>
        </w:rPr>
        <w:t>product based quality</w:t>
      </w:r>
      <w:r w:rsidRPr="00855205">
        <w:rPr>
          <w:sz w:val="20"/>
          <w:szCs w:val="20"/>
        </w:rPr>
        <w:t>), karakteristik dan kualitas unsur, bagian-bagian, atau pelayanan yang disertakan.</w:t>
      </w:r>
    </w:p>
    <w:p w:rsidR="00855205" w:rsidRPr="00855205" w:rsidRDefault="00855205" w:rsidP="00BE48E1">
      <w:pPr>
        <w:pStyle w:val="ListParagraph"/>
        <w:widowControl/>
        <w:numPr>
          <w:ilvl w:val="0"/>
          <w:numId w:val="6"/>
        </w:numPr>
        <w:autoSpaceDE/>
        <w:autoSpaceDN/>
        <w:ind w:left="993" w:hanging="284"/>
        <w:contextualSpacing/>
        <w:rPr>
          <w:sz w:val="20"/>
          <w:szCs w:val="20"/>
        </w:rPr>
      </w:pPr>
      <w:r w:rsidRPr="00855205">
        <w:rPr>
          <w:sz w:val="20"/>
          <w:szCs w:val="20"/>
        </w:rPr>
        <w:t>Kualitas proses manufaktur (</w:t>
      </w:r>
      <w:r w:rsidRPr="00855205">
        <w:rPr>
          <w:i/>
          <w:sz w:val="20"/>
          <w:szCs w:val="20"/>
        </w:rPr>
        <w:t>manufacturing quality</w:t>
      </w:r>
      <w:r w:rsidRPr="00855205">
        <w:rPr>
          <w:sz w:val="20"/>
          <w:szCs w:val="20"/>
        </w:rPr>
        <w:t>), kesesuaian dengan spesifikasi dan hasil akhir yang tanpa cacat (</w:t>
      </w:r>
      <w:r w:rsidRPr="00855205">
        <w:rPr>
          <w:i/>
          <w:sz w:val="20"/>
          <w:szCs w:val="20"/>
        </w:rPr>
        <w:t>zero defect</w:t>
      </w:r>
      <w:r w:rsidRPr="00855205">
        <w:rPr>
          <w:sz w:val="20"/>
          <w:szCs w:val="20"/>
        </w:rPr>
        <w:t>).</w:t>
      </w:r>
    </w:p>
    <w:p w:rsidR="00855205" w:rsidRDefault="00855205" w:rsidP="00462D0E">
      <w:pPr>
        <w:pStyle w:val="ListParagraph"/>
        <w:ind w:left="709" w:firstLine="0"/>
        <w:rPr>
          <w:sz w:val="20"/>
          <w:szCs w:val="20"/>
          <w:lang w:val="id-ID"/>
        </w:rPr>
      </w:pPr>
      <w:r w:rsidRPr="00855205">
        <w:rPr>
          <w:sz w:val="20"/>
          <w:szCs w:val="20"/>
        </w:rPr>
        <w:t>Persepsi kualitas (</w:t>
      </w:r>
      <w:r w:rsidRPr="00855205">
        <w:rPr>
          <w:i/>
          <w:sz w:val="20"/>
          <w:szCs w:val="20"/>
        </w:rPr>
        <w:t>Perceived Quality</w:t>
      </w:r>
      <w:r w:rsidRPr="00855205">
        <w:rPr>
          <w:sz w:val="20"/>
          <w:szCs w:val="20"/>
        </w:rPr>
        <w:t xml:space="preserve">) mencerminkan perasaan pelanggan </w:t>
      </w:r>
      <w:r w:rsidRPr="00855205">
        <w:rPr>
          <w:sz w:val="20"/>
          <w:szCs w:val="20"/>
        </w:rPr>
        <w:lastRenderedPageBreak/>
        <w:t>secara menyeluruh mengenai suatu merek. Untuk memahami persepsi kualitas suatu merek diperlukan pengukuran terhadap dimensi yang terkait dengan karakteristik produk. Faktor-faktor yang mempengaruhi persepsi kualitas (</w:t>
      </w:r>
      <w:r w:rsidRPr="00855205">
        <w:rPr>
          <w:i/>
          <w:sz w:val="20"/>
          <w:szCs w:val="20"/>
        </w:rPr>
        <w:t>Perceived Quality</w:t>
      </w:r>
      <w:r w:rsidRPr="00855205">
        <w:rPr>
          <w:sz w:val="20"/>
          <w:szCs w:val="20"/>
        </w:rPr>
        <w:t xml:space="preserve">) yang mengacu pada pendapat Garvin dalam Durianto (2004:98), dimensi persepsi kualitas tersebut dibagi menjadi tujuh, yaitu: </w:t>
      </w:r>
    </w:p>
    <w:p w:rsidR="00855205" w:rsidRPr="00855205" w:rsidRDefault="00855205" w:rsidP="00BE48E1">
      <w:pPr>
        <w:pStyle w:val="ListParagraph"/>
        <w:widowControl/>
        <w:numPr>
          <w:ilvl w:val="1"/>
          <w:numId w:val="7"/>
        </w:numPr>
        <w:autoSpaceDE/>
        <w:autoSpaceDN/>
        <w:ind w:left="993" w:hanging="284"/>
        <w:contextualSpacing/>
        <w:rPr>
          <w:sz w:val="20"/>
          <w:szCs w:val="20"/>
        </w:rPr>
      </w:pPr>
      <w:r w:rsidRPr="00855205">
        <w:rPr>
          <w:sz w:val="20"/>
          <w:szCs w:val="20"/>
        </w:rPr>
        <w:t>Kinerja, Melibatkan berbagai karakteritik operasional utama;</w:t>
      </w:r>
    </w:p>
    <w:p w:rsidR="00462D0E" w:rsidRPr="00462D0E" w:rsidRDefault="00855205" w:rsidP="00BE48E1">
      <w:pPr>
        <w:pStyle w:val="ListParagraph"/>
        <w:widowControl/>
        <w:numPr>
          <w:ilvl w:val="1"/>
          <w:numId w:val="7"/>
        </w:numPr>
        <w:autoSpaceDE/>
        <w:autoSpaceDN/>
        <w:ind w:left="993" w:hanging="284"/>
        <w:contextualSpacing/>
        <w:rPr>
          <w:sz w:val="20"/>
          <w:szCs w:val="20"/>
        </w:rPr>
      </w:pPr>
      <w:r w:rsidRPr="00855205">
        <w:rPr>
          <w:sz w:val="20"/>
          <w:szCs w:val="20"/>
        </w:rPr>
        <w:t>Pelayanan, Mencerminkan kemampuan memberikan pelayanan pada produk tersebut;</w:t>
      </w:r>
    </w:p>
    <w:p w:rsidR="00462D0E" w:rsidRPr="00462D0E" w:rsidRDefault="00855205" w:rsidP="00BE48E1">
      <w:pPr>
        <w:pStyle w:val="ListParagraph"/>
        <w:widowControl/>
        <w:numPr>
          <w:ilvl w:val="1"/>
          <w:numId w:val="7"/>
        </w:numPr>
        <w:autoSpaceDE/>
        <w:autoSpaceDN/>
        <w:ind w:left="993" w:hanging="284"/>
        <w:contextualSpacing/>
        <w:rPr>
          <w:sz w:val="20"/>
          <w:szCs w:val="20"/>
        </w:rPr>
      </w:pPr>
      <w:r w:rsidRPr="00462D0E">
        <w:rPr>
          <w:sz w:val="20"/>
          <w:szCs w:val="20"/>
        </w:rPr>
        <w:t>Ketahanan, Mencerminkan umur</w:t>
      </w:r>
      <w:r w:rsidR="00462D0E" w:rsidRPr="00462D0E">
        <w:rPr>
          <w:sz w:val="20"/>
          <w:szCs w:val="20"/>
        </w:rPr>
        <w:t xml:space="preserve"> ekonomis dari produk tersebut;</w:t>
      </w:r>
    </w:p>
    <w:p w:rsidR="00855205" w:rsidRPr="00462D0E" w:rsidRDefault="00462D0E" w:rsidP="00BE48E1">
      <w:pPr>
        <w:pStyle w:val="ListParagraph"/>
        <w:widowControl/>
        <w:numPr>
          <w:ilvl w:val="1"/>
          <w:numId w:val="7"/>
        </w:numPr>
        <w:autoSpaceDE/>
        <w:autoSpaceDN/>
        <w:ind w:left="993" w:hanging="284"/>
        <w:contextualSpacing/>
        <w:rPr>
          <w:sz w:val="20"/>
          <w:szCs w:val="20"/>
        </w:rPr>
      </w:pPr>
      <w:r w:rsidRPr="00855205">
        <w:rPr>
          <w:sz w:val="20"/>
          <w:szCs w:val="20"/>
        </w:rPr>
        <w:t>Keandalan, Konsistensi dari kinerja yang dihasilkan suatu produk dari satu pembelian ke pembelian berikutnya;</w:t>
      </w:r>
    </w:p>
    <w:p w:rsidR="00855205" w:rsidRPr="00462D0E" w:rsidRDefault="00462D0E" w:rsidP="00BE48E1">
      <w:pPr>
        <w:pStyle w:val="ListParagraph"/>
        <w:numPr>
          <w:ilvl w:val="0"/>
          <w:numId w:val="1"/>
        </w:numPr>
        <w:rPr>
          <w:b/>
          <w:sz w:val="24"/>
          <w:szCs w:val="24"/>
          <w:lang w:val="id-ID"/>
        </w:rPr>
      </w:pPr>
      <w:r w:rsidRPr="00462D0E">
        <w:rPr>
          <w:b/>
          <w:sz w:val="24"/>
          <w:szCs w:val="24"/>
          <w:lang w:val="id-ID"/>
        </w:rPr>
        <w:t>Model Empiris</w:t>
      </w:r>
    </w:p>
    <w:p w:rsidR="00855205" w:rsidRDefault="00AD4893" w:rsidP="00855205">
      <w:pPr>
        <w:pStyle w:val="ListParagraph"/>
        <w:widowControl/>
        <w:autoSpaceDE/>
        <w:autoSpaceDN/>
        <w:ind w:left="993" w:firstLine="0"/>
        <w:contextualSpacing/>
        <w:rPr>
          <w:sz w:val="20"/>
          <w:szCs w:val="20"/>
          <w:lang w:val="id-ID"/>
        </w:rPr>
      </w:pPr>
      <w:r>
        <w:rPr>
          <w:noProof/>
          <w:sz w:val="20"/>
          <w:szCs w:val="20"/>
          <w:lang w:val="id-ID" w:eastAsia="id-ID"/>
        </w:rPr>
        <w:pict>
          <v:group id="_x0000_s2158" style="position:absolute;left:0;text-align:left;margin-left:36.8pt;margin-top:8.7pt;width:425.05pt;height:268.3pt;z-index:251677696" coordorigin="2416,7058" coordsize="8501,5366">
            <v:oval id="Oval 18" o:spid="_x0000_s2140" style="position:absolute;left:2639;top:7134;width:2783;height:1115;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VicMA&#10;AADaAAAADwAAAGRycy9kb3ducmV2LnhtbESPQWvCQBSE7wX/w/KE3urGFqxGN0GL0h6r5uDxmX0m&#10;Idm3Ibsm6b/vFgoeh5n5htmko2lET52rLCuYzyIQxLnVFRcKsvPhZQnCeWSNjWVS8EMO0mTytMFY&#10;24GP1J98IQKEXYwKSu/bWEqXl2TQzWxLHLyb7Qz6ILtC6g6HADeNfI2ihTRYcVgosaWPkvL6dDcK&#10;9HjcX3rz/n2I6mu2yoq3Xa8/lXqejts1CE+jf4T/219awQL+roQb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VicMAAADaAAAADwAAAAAAAAAAAAAAAACYAgAAZHJzL2Rv&#10;d25yZXYueG1sUEsFBgAAAAAEAAQA9QAAAIgDAAAAAA==&#10;" filled="f" strokecolor="black [3213]" strokeweight="1pt">
              <v:stroke joinstyle="miter"/>
              <v:textbox>
                <w:txbxContent>
                  <w:p w:rsidR="000707FB" w:rsidRDefault="000707FB" w:rsidP="00462D0E">
                    <w:pPr>
                      <w:jc w:val="center"/>
                      <w:rPr>
                        <w:i/>
                      </w:rPr>
                    </w:pPr>
                    <w:r>
                      <w:rPr>
                        <w:i/>
                      </w:rPr>
                      <w:t>Brand Awareness</w:t>
                    </w:r>
                  </w:p>
                  <w:p w:rsidR="000707FB" w:rsidRPr="00BC5AD6" w:rsidRDefault="000707FB" w:rsidP="00462D0E">
                    <w:pPr>
                      <w:jc w:val="center"/>
                    </w:pPr>
                    <w:r>
                      <w:t>(X</w:t>
                    </w:r>
                    <w:r>
                      <w:rPr>
                        <w:vertAlign w:val="subscript"/>
                      </w:rPr>
                      <w:t>1</w:t>
                    </w:r>
                    <w:r>
                      <w:t>)</w:t>
                    </w:r>
                  </w:p>
                  <w:p w:rsidR="000707FB" w:rsidRDefault="000707FB" w:rsidP="00462D0E">
                    <w:pPr>
                      <w:jc w:val="center"/>
                    </w:pPr>
                  </w:p>
                </w:txbxContent>
              </v:textbox>
            </v:oval>
            <v:shapetype id="_x0000_t32" coordsize="21600,21600" o:spt="32" o:oned="t" path="m,l21600,21600e" filled="f">
              <v:path arrowok="t" fillok="f" o:connecttype="none"/>
              <o:lock v:ext="edit" shapetype="t"/>
            </v:shapetype>
            <v:shape id="Straight Arrow Connector 19" o:spid="_x0000_s2141" type="#_x0000_t32" style="position:absolute;left:5424;top:7715;width:2934;height:1374;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tzHMMAAADaAAAADwAAAGRycy9kb3ducmV2LnhtbESP0WrCQBRE34X+w3ILfdONhdYSs4oV&#10;2/qkJPUDLtmbbDB7N81uY/x7t1DwcZiZM0y2Hm0rBup941jBfJaAIC6dbrhWcPr+mL6B8AFZY+uY&#10;FFzJw3r1MMkw1e7COQ1FqEWEsE9RgQmhS6X0pSGLfuY64uhVrrcYouxrqXu8RLht5XOSvEqLDccF&#10;gx1tDZXn4tcq2B4/3yuJPzvOX2hhDsPuK7+elHp6HDdLEIHGcA//t/dawQL+rsQb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LcxzDAAAA2gAAAA8AAAAAAAAAAAAA&#10;AAAAoQIAAGRycy9kb3ducmV2LnhtbFBLBQYAAAAABAAEAPkAAACRAwAAAAA=&#10;" strokecolor="black [3200]" strokeweight="2.25pt">
              <v:stroke endarrow="block" joinstyle="miter"/>
            </v:shape>
            <v:oval id="Oval 20" o:spid="_x0000_s2142" style="position:absolute;left:2620;top:8264;width:2782;height:1115;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YL8A&#10;AADaAAAADwAAAGRycy9kb3ducmV2LnhtbERPPW/CMBDdK/EfrENiKw5FohBwEEUgGAtkYDziI4kS&#10;n6PYhPDv8VCp49P7Xq17U4uOWldaVjAZRyCIM6tLzhWkl/3nHITzyBpry6TgRQ7WyeBjhbG2Tz5R&#10;d/a5CCHsYlRQeN/EUrqsIINubBviwN1ta9AH2OZSt/gM4aaWX1E0kwZLDg0FNrQtKKvOD6NA96fd&#10;tTPfv/uouqWLNJ/+dPqg1GjYb5YgPPX+X/znPmoFYWu4Em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mRgvwAAANoAAAAPAAAAAAAAAAAAAAAAAJgCAABkcnMvZG93bnJl&#10;di54bWxQSwUGAAAAAAQABAD1AAAAhAMAAAAA&#10;" filled="f" strokecolor="black [3213]" strokeweight="1pt">
              <v:stroke joinstyle="miter"/>
              <v:textbox style="mso-next-textbox:#Oval 20">
                <w:txbxContent>
                  <w:p w:rsidR="000707FB" w:rsidRDefault="000707FB" w:rsidP="002577C3">
                    <w:pPr>
                      <w:jc w:val="center"/>
                      <w:rPr>
                        <w:i/>
                        <w:iCs/>
                        <w:szCs w:val="24"/>
                      </w:rPr>
                    </w:pPr>
                    <w:r>
                      <w:rPr>
                        <w:i/>
                        <w:iCs/>
                        <w:szCs w:val="24"/>
                      </w:rPr>
                      <w:t>P</w:t>
                    </w:r>
                    <w:r>
                      <w:rPr>
                        <w:i/>
                        <w:iCs/>
                        <w:spacing w:val="-1"/>
                        <w:szCs w:val="24"/>
                      </w:rPr>
                      <w:t>e</w:t>
                    </w:r>
                    <w:r>
                      <w:rPr>
                        <w:i/>
                        <w:iCs/>
                        <w:szCs w:val="24"/>
                      </w:rPr>
                      <w:t>r</w:t>
                    </w:r>
                    <w:r>
                      <w:rPr>
                        <w:i/>
                        <w:iCs/>
                        <w:spacing w:val="-1"/>
                        <w:szCs w:val="24"/>
                      </w:rPr>
                      <w:t>ce</w:t>
                    </w:r>
                    <w:r>
                      <w:rPr>
                        <w:i/>
                        <w:iCs/>
                        <w:spacing w:val="3"/>
                        <w:szCs w:val="24"/>
                      </w:rPr>
                      <w:t>i</w:t>
                    </w:r>
                    <w:r>
                      <w:rPr>
                        <w:i/>
                        <w:iCs/>
                        <w:spacing w:val="-1"/>
                        <w:szCs w:val="24"/>
                      </w:rPr>
                      <w:t>ve</w:t>
                    </w:r>
                    <w:r>
                      <w:rPr>
                        <w:i/>
                        <w:iCs/>
                        <w:szCs w:val="24"/>
                      </w:rPr>
                      <w:t>d</w:t>
                    </w:r>
                    <w:r w:rsidR="002577C3">
                      <w:rPr>
                        <w:i/>
                        <w:iCs/>
                        <w:szCs w:val="24"/>
                        <w:lang w:val="id-ID"/>
                      </w:rPr>
                      <w:t xml:space="preserve"> </w:t>
                    </w:r>
                    <w:r>
                      <w:rPr>
                        <w:i/>
                        <w:iCs/>
                        <w:spacing w:val="-1"/>
                        <w:szCs w:val="24"/>
                      </w:rPr>
                      <w:t>V</w:t>
                    </w:r>
                    <w:r>
                      <w:rPr>
                        <w:i/>
                        <w:iCs/>
                        <w:szCs w:val="24"/>
                      </w:rPr>
                      <w:t>a</w:t>
                    </w:r>
                    <w:r>
                      <w:rPr>
                        <w:i/>
                        <w:iCs/>
                        <w:spacing w:val="1"/>
                        <w:szCs w:val="24"/>
                      </w:rPr>
                      <w:t>l</w:t>
                    </w:r>
                    <w:r>
                      <w:rPr>
                        <w:i/>
                        <w:iCs/>
                        <w:szCs w:val="24"/>
                      </w:rPr>
                      <w:t>ue</w:t>
                    </w:r>
                  </w:p>
                  <w:p w:rsidR="000707FB" w:rsidRDefault="000707FB" w:rsidP="002577C3">
                    <w:pPr>
                      <w:jc w:val="center"/>
                    </w:pPr>
                    <w:r>
                      <w:rPr>
                        <w:i/>
                        <w:iCs/>
                        <w:szCs w:val="24"/>
                      </w:rPr>
                      <w:t>(X</w:t>
                    </w:r>
                    <w:r>
                      <w:rPr>
                        <w:i/>
                        <w:iCs/>
                        <w:szCs w:val="24"/>
                        <w:vertAlign w:val="subscript"/>
                      </w:rPr>
                      <w:t>2</w:t>
                    </w:r>
                    <w:r>
                      <w:rPr>
                        <w:iCs/>
                        <w:szCs w:val="24"/>
                      </w:rPr>
                      <w:t>)</w:t>
                    </w:r>
                  </w:p>
                </w:txbxContent>
              </v:textbox>
            </v:oval>
            <v:oval id="_x0000_s2143" style="position:absolute;left:2620;top:9394;width:2782;height:1114;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13sQA&#10;AADbAAAADwAAAGRycy9kb3ducmV2LnhtbESPQW/CMAyF75P2HyJP4jbSbRJjhRRtaAiOg/XA0TSm&#10;rdo4VRNK+ff4MGk3W+/5vc/L1ehaNVAfas8GXqYJKOLC25pLA/nv5nkOKkRki61nMnCjAKvs8WGJ&#10;qfVX3tNwiKWSEA4pGqhi7FKtQ1GRwzD1HbFoZ987jLL2pbY9XiXctfo1SWbaYc3SUGFH64qK5nBx&#10;Buy4/z4O7v1nkzSn/CMv374GuzVm8jR+LkBFGuO/+e96ZwVf6OUXGU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dd7EAAAA2wAAAA8AAAAAAAAAAAAAAAAAmAIAAGRycy9k&#10;b3ducmV2LnhtbFBLBQYAAAAABAAEAPUAAACJAwAAAAA=&#10;" filled="f" strokecolor="black [3213]" strokeweight="1pt">
              <v:stroke joinstyle="miter"/>
              <v:textbox style="mso-next-textbox:#_x0000_s2143">
                <w:txbxContent>
                  <w:p w:rsidR="000707FB" w:rsidRPr="00BC5AD6" w:rsidRDefault="000707FB" w:rsidP="00462D0E">
                    <w:pPr>
                      <w:jc w:val="center"/>
                      <w:rPr>
                        <w:i/>
                        <w:iCs/>
                        <w:szCs w:val="24"/>
                      </w:rPr>
                    </w:pPr>
                    <w:r>
                      <w:rPr>
                        <w:i/>
                        <w:iCs/>
                        <w:szCs w:val="24"/>
                      </w:rPr>
                      <w:t>Brand</w:t>
                    </w:r>
                    <w:r w:rsidRPr="00BC5AD6">
                      <w:rPr>
                        <w:i/>
                        <w:iCs/>
                        <w:szCs w:val="24"/>
                      </w:rPr>
                      <w:t>Asso</w:t>
                    </w:r>
                    <w:r w:rsidRPr="00BC5AD6">
                      <w:rPr>
                        <w:i/>
                        <w:iCs/>
                        <w:spacing w:val="-1"/>
                        <w:szCs w:val="24"/>
                      </w:rPr>
                      <w:t>c</w:t>
                    </w:r>
                    <w:r w:rsidRPr="00BC5AD6">
                      <w:rPr>
                        <w:i/>
                        <w:iCs/>
                        <w:spacing w:val="1"/>
                        <w:szCs w:val="24"/>
                      </w:rPr>
                      <w:t>i</w:t>
                    </w:r>
                    <w:r w:rsidRPr="00BC5AD6">
                      <w:rPr>
                        <w:i/>
                        <w:iCs/>
                        <w:spacing w:val="-2"/>
                        <w:szCs w:val="24"/>
                      </w:rPr>
                      <w:t>a</w:t>
                    </w:r>
                    <w:r w:rsidRPr="00BC5AD6">
                      <w:rPr>
                        <w:i/>
                        <w:iCs/>
                        <w:spacing w:val="1"/>
                        <w:szCs w:val="24"/>
                      </w:rPr>
                      <w:t>ti</w:t>
                    </w:r>
                    <w:r w:rsidRPr="00BC5AD6">
                      <w:rPr>
                        <w:i/>
                        <w:iCs/>
                        <w:szCs w:val="24"/>
                      </w:rPr>
                      <w:t>on</w:t>
                    </w:r>
                  </w:p>
                  <w:p w:rsidR="000707FB" w:rsidRDefault="000707FB" w:rsidP="00462D0E">
                    <w:pPr>
                      <w:jc w:val="center"/>
                    </w:pPr>
                    <w:r w:rsidRPr="00BC5AD6">
                      <w:rPr>
                        <w:i/>
                        <w:iCs/>
                        <w:szCs w:val="24"/>
                      </w:rPr>
                      <w:t>(</w:t>
                    </w:r>
                    <w:r w:rsidRPr="00BC5AD6">
                      <w:rPr>
                        <w:iCs/>
                        <w:szCs w:val="24"/>
                      </w:rPr>
                      <w:t>X</w:t>
                    </w:r>
                    <w:r w:rsidRPr="00BC5AD6">
                      <w:rPr>
                        <w:iCs/>
                        <w:szCs w:val="24"/>
                        <w:vertAlign w:val="subscript"/>
                      </w:rPr>
                      <w:t>3</w:t>
                    </w:r>
                    <w:r w:rsidRPr="00BC5AD6">
                      <w:rPr>
                        <w:iCs/>
                        <w:szCs w:val="24"/>
                      </w:rPr>
                      <w:t>)</w:t>
                    </w:r>
                  </w:p>
                </w:txbxContent>
              </v:textbox>
            </v:oval>
            <v:oval id="Oval 22" o:spid="_x0000_s2144" style="position:absolute;left:8135;top:8890;width:2782;height:1115;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QRcIA&#10;AADbAAAADwAAAGRycy9kb3ducmV2LnhtbERPTW+CQBC9m/gfNtOkN11ok2rRldimpD0qcuhxZKdA&#10;ZGcJuwX677smJt7m5X3ONp1MKwbqXWNZQbyMQBCXVjdcKShO2WINwnlkja1lUvBHDtLdfLbFRNuR&#10;jzTkvhIhhF2CCmrvu0RKV9Zk0C1tRxy4H9sb9AH2ldQ9jiHctPIpil6kwYZDQ40dvddUXvJfo0BP&#10;x4/vwawOWXQ5F69F9fw26E+lHh+m/QaEp8nfxTf3lw7zY7j+Eg6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9BFwgAAANsAAAAPAAAAAAAAAAAAAAAAAJgCAABkcnMvZG93&#10;bnJldi54bWxQSwUGAAAAAAQABAD1AAAAhwMAAAAA&#10;" filled="f" strokecolor="black [3213]" strokeweight="1pt">
              <v:stroke joinstyle="miter"/>
              <v:textbox>
                <w:txbxContent>
                  <w:p w:rsidR="000707FB" w:rsidRPr="002577C3" w:rsidRDefault="002577C3" w:rsidP="002577C3">
                    <w:pPr>
                      <w:jc w:val="center"/>
                      <w:rPr>
                        <w:i/>
                        <w:iCs/>
                        <w:szCs w:val="24"/>
                      </w:rPr>
                    </w:pPr>
                    <w:r>
                      <w:rPr>
                        <w:iCs/>
                        <w:szCs w:val="24"/>
                      </w:rPr>
                      <w:t>Keputusan</w:t>
                    </w:r>
                    <w:r>
                      <w:rPr>
                        <w:iCs/>
                        <w:szCs w:val="24"/>
                        <w:lang w:val="id-ID"/>
                      </w:rPr>
                      <w:t xml:space="preserve"> </w:t>
                    </w:r>
                    <w:r w:rsidR="000707FB">
                      <w:rPr>
                        <w:iCs/>
                        <w:szCs w:val="24"/>
                      </w:rPr>
                      <w:t>Pembelian</w:t>
                    </w:r>
                    <w:r>
                      <w:rPr>
                        <w:i/>
                        <w:iCs/>
                        <w:szCs w:val="24"/>
                        <w:lang w:val="id-ID"/>
                      </w:rPr>
                      <w:t xml:space="preserve"> </w:t>
                    </w:r>
                    <w:r w:rsidR="000707FB" w:rsidRPr="00AA05A8">
                      <w:rPr>
                        <w:iCs/>
                        <w:szCs w:val="24"/>
                      </w:rPr>
                      <w:t>(Y)</w:t>
                    </w:r>
                  </w:p>
                  <w:p w:rsidR="000707FB" w:rsidRDefault="000707FB" w:rsidP="00462D0E">
                    <w:pPr>
                      <w:jc w:val="center"/>
                    </w:pPr>
                  </w:p>
                </w:txbxContent>
              </v:textbox>
            </v:oval>
            <v:oval id="Oval 23" o:spid="_x0000_s2145" style="position:absolute;left:2602;top:10539;width:2782;height:1115;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OMsAA&#10;AADbAAAADwAAAGRycy9kb3ducmV2LnhtbERPS4vCMBC+L/gfwgje1lQFH9Uouiju0UcPHsdmbIvN&#10;pDTZWv/9RhC8zcf3nMWqNaVoqHaFZQWDfgSCOLW64ExBct59T0E4j6yxtEwKnuRgtex8LTDW9sFH&#10;ak4+EyGEXYwKcu+rWEqX5mTQ9W1FHLibrQ36AOtM6hofIdyUchhFY2mw4NCQY0U/OaX3059RoNvj&#10;9tKYyWEX3a/JLMlGm0bvlep12/UchKfWf8Rv968O84fw+iU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FOMsAAAADbAAAADwAAAAAAAAAAAAAAAACYAgAAZHJzL2Rvd25y&#10;ZXYueG1sUEsFBgAAAAAEAAQA9QAAAIUDAAAAAA==&#10;" filled="f" strokecolor="black [3213]" strokeweight="1pt">
              <v:stroke joinstyle="miter"/>
              <v:textbox>
                <w:txbxContent>
                  <w:p w:rsidR="000707FB" w:rsidRDefault="000707FB" w:rsidP="00462D0E">
                    <w:pPr>
                      <w:jc w:val="center"/>
                      <w:rPr>
                        <w:i/>
                        <w:iCs/>
                        <w:szCs w:val="24"/>
                      </w:rPr>
                    </w:pPr>
                    <w:r>
                      <w:rPr>
                        <w:i/>
                        <w:iCs/>
                        <w:szCs w:val="24"/>
                      </w:rPr>
                      <w:t xml:space="preserve">Perceived Quality </w:t>
                    </w:r>
                  </w:p>
                  <w:p w:rsidR="000707FB" w:rsidRPr="00680726" w:rsidRDefault="000707FB" w:rsidP="00462D0E">
                    <w:pPr>
                      <w:jc w:val="center"/>
                      <w:rPr>
                        <w:spacing w:val="45"/>
                        <w:szCs w:val="24"/>
                      </w:rPr>
                    </w:pPr>
                    <w:r w:rsidRPr="00BC5AD6">
                      <w:rPr>
                        <w:i/>
                        <w:iCs/>
                        <w:szCs w:val="24"/>
                      </w:rPr>
                      <w:t>(</w:t>
                    </w:r>
                    <w:r w:rsidRPr="00BC5AD6">
                      <w:rPr>
                        <w:iCs/>
                        <w:szCs w:val="24"/>
                      </w:rPr>
                      <w:t>X</w:t>
                    </w:r>
                    <w:r w:rsidRPr="00BC5AD6">
                      <w:rPr>
                        <w:iCs/>
                        <w:szCs w:val="24"/>
                        <w:vertAlign w:val="subscript"/>
                      </w:rPr>
                      <w:t>3</w:t>
                    </w:r>
                    <w:r w:rsidRPr="00BC5AD6">
                      <w:rPr>
                        <w:iCs/>
                        <w:szCs w:val="24"/>
                      </w:rPr>
                      <w:t>)</w:t>
                    </w:r>
                  </w:p>
                  <w:p w:rsidR="000707FB" w:rsidRDefault="000707FB" w:rsidP="00462D0E">
                    <w:pPr>
                      <w:jc w:val="center"/>
                    </w:pPr>
                  </w:p>
                </w:txbxContent>
              </v:textbox>
            </v:oval>
            <v:rect id="Rectangle 24" o:spid="_x0000_s2146" style="position:absolute;left:2416;top:7058;width:3379;height:4718;visibility:visible;v-text-anchor:midd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tYsIA&#10;AADbAAAADwAAAGRycy9kb3ducmV2LnhtbERPS4vCMBC+C/6HMII3TRVXpBrFXRS8KOsTvI3N2Bab&#10;SWmidv31m4UFb/PxPWcyq00hHlS53LKCXjcCQZxYnXOq4LBfdkYgnEfWWFgmBT/kYDZtNiYYa/vk&#10;LT12PhUhhF2MCjLvy1hKl2Rk0HVtSRy4q60M+gCrVOoKnyHcFLIfRUNpMOfQkGFJXxklt93dKJif&#10;LuX3Or0kxm7Or+P1uPj8GByUarfq+RiEp9q/xf/ulQ7zh/D3Szh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G1iwgAAANsAAAAPAAAAAAAAAAAAAAAAAJgCAABkcnMvZG93&#10;bnJldi54bWxQSwUGAAAAAAQABAD1AAAAhwMAAAAA&#10;" filled="f" strokecolor="black [3200]" strokeweight="2.25pt">
              <v:stroke dashstyle="1 1"/>
            </v:rect>
            <v:shape id="Straight Arrow Connector 25" o:spid="_x0000_s2147" type="#_x0000_t32" style="position:absolute;left:5443;top:9745;width:2933;height:1374;flip:y;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IEFcMAAADbAAAADwAAAGRycy9kb3ducmV2LnhtbESPQWsCQQyF74L/YUihN52pFJXVUapS&#10;qMeqqMewE3eX7mSWnVFXf31zKPSW8F7e+zJfdr5WN2pjFdjC29CAIs6Dq7iwcNh/DqagYkJ2WAcm&#10;Cw+KsFz0e3PMXLjzN912qVASwjFDC2VKTaZ1zEvyGIehIRbtElqPSda20K7Fu4T7Wo+MGWuPFUtD&#10;iQ2tS8p/dldv4TJZnfX2sI1Peo6a6/vEHE8bY+3rS/cxA5WoS//mv+svJ/gCK7/IAH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iBBXDAAAA2wAAAA8AAAAAAAAAAAAA&#10;AAAAoQIAAGRycy9kb3ducmV2LnhtbFBLBQYAAAAABAAEAPkAAACRAwAAAAA=&#10;" strokecolor="black [3200]" strokeweight="2.25pt">
              <v:stroke endarrow="block" joinstyle="miter"/>
            </v:shape>
            <v:shape id="Straight Arrow Connector 26" o:spid="_x0000_s2148" type="#_x0000_t32" style="position:absolute;left:5443;top:8829;width:2692;height:458;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sHb8AAAADbAAAADwAAAGRycy9kb3ducmV2LnhtbERPyW7CMBC9I/UfrKnUGzhFakEpJqIR&#10;XU6gUD5gFA9xRDwOscny9/WhUo9Pb99ko21ET52vHSt4XiQgiEuna64UnH8+5msQPiBrbByTgok8&#10;ZNuH2QZT7QYuqD+FSsQQ9ikqMCG0qZS+NGTRL1xLHLmL6yyGCLtK6g6HGG4buUySV2mx5thgsKXc&#10;UHk93a2C/Pj5fpF423PxQitz6PdfxXRW6ulx3L2BCDSGf/Gf+1srWMb18Uv8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B2/AAAAA2wAAAA8AAAAAAAAAAAAAAAAA&#10;oQIAAGRycy9kb3ducmV2LnhtbFBLBQYAAAAABAAEAPkAAACOAwAAAAA=&#10;" strokecolor="black [3200]" strokeweight="2.25pt">
              <v:stroke endarrow="block" joinstyle="miter"/>
            </v:shape>
            <v:shape id="Straight Arrow Connector 27" o:spid="_x0000_s2149" type="#_x0000_t32" style="position:absolute;left:5443;top:9516;width:2692;height:458;flip:y;visibility:visible"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RnNcIAAADbAAAADwAAAGRycy9kb3ducmV2LnhtbESPQYvCMBSE78L+h/AWvGliEZVqFHdF&#10;0OOq7Hp8NM+22LyUJmr115sFweMwM98ws0VrK3GlxpeONQz6CgRx5kzJuYbDft2bgPAB2WDlmDTc&#10;ycNi/tGZYWrcjX/ougu5iBD2KWooQqhTKX1WkEXfdzVx9E6usRiibHJpGrxFuK1kotRIWiw5LhRY&#10;03dB2Xl3sRpO46+j3B62/kGPpL4Mx+r3b6W07n62yymIQG14h1/tjdGQDOD/S/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RnNcIAAADbAAAADwAAAAAAAAAAAAAA&#10;AAChAgAAZHJzL2Rvd25yZXYueG1sUEsFBgAAAAAEAAQA+QAAAJADAAAAAA==&#10;" strokecolor="black [3200]" strokeweight="2.25pt">
              <v:stroke endarrow="block" joinstyle="miter"/>
            </v:shape>
            <v:line id="Straight Connector 28" o:spid="_x0000_s2150" style="position:absolute;visibility:visible" from="3994,11776" to="3994,12424"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G5P8EAAADbAAAADwAAAGRycy9kb3ducmV2LnhtbESPQWsCMRSE7wX/Q3iCt5p1QSlboxRB&#10;8ODFte35kbxutk1elk3cXf+9KRR6HGbmG2a7n7wTA/WxDaxgtSxAEOtgWm4UvF+Pzy8gYkI26AKT&#10;gjtF2O9mT1usTBj5QkOdGpEhHCtUYFPqKimjtuQxLkNHnL2v0HtMWfaNND2OGe6dLItiIz22nBcs&#10;dnSwpH/qm1eAa23d3daf1EU9uvO4+h4uH0ot5tPbK4hEU/oP/7VPRkFZwu+X/APk7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Qbk/wQAAANsAAAAPAAAAAAAAAAAAAAAA&#10;AKECAABkcnMvZG93bnJldi54bWxQSwUGAAAAAAQABAD5AAAAjwMAAAAA&#10;" strokecolor="black [3213]" strokeweight="2.25pt">
              <v:stroke dashstyle="1 1" joinstyle="miter"/>
            </v:line>
            <v:line id="Straight Connector 29" o:spid="_x0000_s2151" style="position:absolute;visibility:visible" from="9398,10096" to="9398,12364"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q+cIAAADbAAAADwAAAGRycy9kb3ducmV2LnhtbESPT4vCMBTE74LfITzBm6ZW2V2qqcjC&#10;gld18fxsnm1p81Ka9I/76TeC4HGYmd8wu/1oatFT60rLClbLCARxZnXJuYLfy8/iC4TzyBpry6Tg&#10;QQ726XSyw0TbgU/Un30uAoRdggoK75tESpcVZNAtbUMcvLttDfog21zqFocAN7WMo+hDGiw5LBTY&#10;0HdBWXXujIK8w0O86f9u19NjuK4vVd193lZKzWfjYQvC0+jf4Vf7qBXEa3h+CT9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qq+cIAAADbAAAADwAAAAAAAAAAAAAA&#10;AAChAgAAZHJzL2Rvd25yZXYueG1sUEsFBgAAAAAEAAQA+QAAAJADAAAAAA==&#10;" strokecolor="black [3213]" strokeweight="2.25pt">
              <v:stroke dashstyle="1 1" startarrow="block" joinstyle="miter"/>
            </v:line>
            <v:line id="Straight Connector 30" o:spid="_x0000_s2152" style="position:absolute;rotation:90;visibility:visible" from="6687,9677" to="6687,15081"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KB98UAAADbAAAADwAAAGRycy9kb3ducmV2LnhtbESP0WrCQBRE3wv9h+UKvhTdVEQkdRUp&#10;DahYiLEfcM1ek7TZuzG7avx7VxD6OMzMGWa26EwtLtS6yrKC92EEgji3uuJCwc8+GUxBOI+ssbZM&#10;Cm7kYDF/fZlhrO2Vd3TJfCEChF2MCkrvm1hKl5dk0A1tQxy8o20N+iDbQuoWrwFuajmKook0WHFY&#10;KLGhz5Lyv+xsFGwO32vcfG0nySnvstSl+yR9+1Wq3+uWHyA8df4//GyvtILRGB5fw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KB98UAAADbAAAADwAAAAAAAAAA&#10;AAAAAAChAgAAZHJzL2Rvd25yZXYueG1sUEsFBgAAAAAEAAQA+QAAAJMDAAAAAA==&#10;" strokecolor="black [3213]" strokeweight="2.25pt">
              <v:stroke dashstyle="1 1" joinstyle="miter"/>
            </v:line>
          </v:group>
        </w:pict>
      </w: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AD4893" w:rsidP="00855205">
      <w:pPr>
        <w:pStyle w:val="ListParagraph"/>
        <w:widowControl/>
        <w:autoSpaceDE/>
        <w:autoSpaceDN/>
        <w:ind w:left="993" w:firstLine="0"/>
        <w:contextualSpacing/>
        <w:rPr>
          <w:sz w:val="20"/>
          <w:szCs w:val="20"/>
          <w:lang w:val="id-ID"/>
        </w:rPr>
      </w:pPr>
      <w:r>
        <w:rPr>
          <w:noProof/>
          <w:sz w:val="20"/>
          <w:szCs w:val="20"/>
          <w:lang w:val="id-ID" w:eastAsia="id-ID"/>
        </w:rPr>
        <w:pict>
          <v:oval id="_x0000_s2155" style="position:absolute;left:0;text-align:left;margin-left:3in;margin-top:4.3pt;width:60pt;height:39.2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" filled="f" strokecolor="white [3212]" strokeweight="1pt">
            <v:stroke joinstyle="miter"/>
            <v:textbox style="mso-next-textbox:#_x0000_s2155">
              <w:txbxContent>
                <w:p w:rsidR="000707FB" w:rsidRPr="000707FB" w:rsidRDefault="000707FB" w:rsidP="000707FB">
                  <w:pPr>
                    <w:jc w:val="center"/>
                    <w:rPr>
                      <w:i/>
                      <w:iCs/>
                      <w:szCs w:val="24"/>
                      <w:lang w:val="id-ID"/>
                    </w:rPr>
                  </w:pPr>
                  <w:r>
                    <w:rPr>
                      <w:i/>
                      <w:iCs/>
                      <w:szCs w:val="24"/>
                    </w:rPr>
                    <w:t>H</w:t>
                  </w:r>
                  <w:r>
                    <w:rPr>
                      <w:i/>
                      <w:iCs/>
                      <w:szCs w:val="24"/>
                      <w:lang w:val="id-ID"/>
                    </w:rPr>
                    <w:t>2</w:t>
                  </w:r>
                </w:p>
              </w:txbxContent>
            </v:textbox>
            <w10:wrap anchorx="margin"/>
          </v:oval>
        </w:pict>
      </w:r>
    </w:p>
    <w:p w:rsidR="00462D0E" w:rsidRDefault="00462D0E" w:rsidP="00855205">
      <w:pPr>
        <w:pStyle w:val="ListParagraph"/>
        <w:widowControl/>
        <w:autoSpaceDE/>
        <w:autoSpaceDN/>
        <w:ind w:left="993" w:firstLine="0"/>
        <w:contextualSpacing/>
        <w:rPr>
          <w:sz w:val="20"/>
          <w:szCs w:val="20"/>
          <w:lang w:val="id-ID"/>
        </w:rPr>
      </w:pPr>
    </w:p>
    <w:p w:rsidR="00462D0E" w:rsidRDefault="00462D0E" w:rsidP="00855205">
      <w:pPr>
        <w:pStyle w:val="ListParagraph"/>
        <w:widowControl/>
        <w:autoSpaceDE/>
        <w:autoSpaceDN/>
        <w:ind w:left="993" w:firstLine="0"/>
        <w:contextualSpacing/>
        <w:rPr>
          <w:sz w:val="20"/>
          <w:szCs w:val="20"/>
          <w:lang w:val="id-ID"/>
        </w:rPr>
      </w:pPr>
    </w:p>
    <w:p w:rsidR="00462D0E" w:rsidRDefault="00AD4893" w:rsidP="00855205">
      <w:pPr>
        <w:pStyle w:val="ListParagraph"/>
        <w:widowControl/>
        <w:autoSpaceDE/>
        <w:autoSpaceDN/>
        <w:ind w:left="993" w:firstLine="0"/>
        <w:contextualSpacing/>
        <w:rPr>
          <w:sz w:val="20"/>
          <w:szCs w:val="20"/>
          <w:lang w:val="id-ID"/>
        </w:rPr>
      </w:pPr>
      <w:r>
        <w:rPr>
          <w:noProof/>
          <w:sz w:val="20"/>
          <w:szCs w:val="20"/>
          <w:lang w:val="id-ID" w:eastAsia="id-ID"/>
        </w:rPr>
        <w:pict>
          <v:oval id="_x0000_s2156" style="position:absolute;left:0;text-align:left;margin-left:215.2pt;margin-top:10.6pt;width:60pt;height:39.2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" filled="f" strokecolor="white [3212]" strokeweight="1pt">
            <v:stroke joinstyle="miter"/>
            <v:textbox style="mso-next-textbox:#_x0000_s2156">
              <w:txbxContent>
                <w:p w:rsidR="000707FB" w:rsidRPr="000707FB" w:rsidRDefault="000707FB" w:rsidP="000707FB">
                  <w:pPr>
                    <w:jc w:val="center"/>
                    <w:rPr>
                      <w:i/>
                      <w:iCs/>
                      <w:szCs w:val="24"/>
                      <w:lang w:val="id-ID"/>
                    </w:rPr>
                  </w:pPr>
                  <w:r>
                    <w:rPr>
                      <w:i/>
                      <w:iCs/>
                      <w:szCs w:val="24"/>
                    </w:rPr>
                    <w:t>H</w:t>
                  </w:r>
                  <w:r>
                    <w:rPr>
                      <w:i/>
                      <w:iCs/>
                      <w:szCs w:val="24"/>
                      <w:lang w:val="id-ID"/>
                    </w:rPr>
                    <w:t>3</w:t>
                  </w:r>
                </w:p>
              </w:txbxContent>
            </v:textbox>
            <w10:wrap anchorx="margin"/>
          </v:oval>
        </w:pict>
      </w:r>
    </w:p>
    <w:p w:rsidR="00462D0E" w:rsidRDefault="00462D0E" w:rsidP="00855205">
      <w:pPr>
        <w:pStyle w:val="ListParagraph"/>
        <w:widowControl/>
        <w:autoSpaceDE/>
        <w:autoSpaceDN/>
        <w:ind w:left="993" w:firstLine="0"/>
        <w:contextualSpacing/>
        <w:rPr>
          <w:sz w:val="20"/>
          <w:szCs w:val="20"/>
          <w:lang w:val="id-ID"/>
        </w:rPr>
      </w:pPr>
    </w:p>
    <w:p w:rsidR="00462D0E" w:rsidRDefault="00462D0E" w:rsidP="00855205">
      <w:pPr>
        <w:pStyle w:val="ListParagraph"/>
        <w:widowControl/>
        <w:autoSpaceDE/>
        <w:autoSpaceDN/>
        <w:ind w:left="993" w:firstLine="0"/>
        <w:contextualSpacing/>
        <w:rPr>
          <w:sz w:val="20"/>
          <w:szCs w:val="20"/>
          <w:lang w:val="id-ID"/>
        </w:rPr>
      </w:pPr>
    </w:p>
    <w:p w:rsidR="00462D0E" w:rsidRDefault="00462D0E" w:rsidP="00855205">
      <w:pPr>
        <w:pStyle w:val="ListParagraph"/>
        <w:widowControl/>
        <w:autoSpaceDE/>
        <w:autoSpaceDN/>
        <w:ind w:left="993" w:firstLine="0"/>
        <w:contextualSpacing/>
        <w:rPr>
          <w:sz w:val="20"/>
          <w:szCs w:val="20"/>
          <w:lang w:val="id-ID"/>
        </w:rPr>
      </w:pPr>
    </w:p>
    <w:p w:rsidR="00462D0E" w:rsidRDefault="00AD4893" w:rsidP="00855205">
      <w:pPr>
        <w:pStyle w:val="ListParagraph"/>
        <w:widowControl/>
        <w:autoSpaceDE/>
        <w:autoSpaceDN/>
        <w:ind w:left="993" w:firstLine="0"/>
        <w:contextualSpacing/>
        <w:rPr>
          <w:sz w:val="20"/>
          <w:szCs w:val="20"/>
          <w:lang w:val="id-ID"/>
        </w:rPr>
      </w:pPr>
      <w:r>
        <w:rPr>
          <w:noProof/>
          <w:sz w:val="20"/>
          <w:szCs w:val="20"/>
          <w:lang w:val="id-ID" w:eastAsia="id-ID"/>
        </w:rPr>
        <w:pict>
          <v:oval id="_x0000_s2157" style="position:absolute;left:0;text-align:left;margin-left:3in;margin-top:3pt;width:60pt;height:39.2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" filled="f" strokecolor="white [3212]" strokeweight="1pt">
            <v:stroke joinstyle="miter"/>
            <v:textbox>
              <w:txbxContent>
                <w:p w:rsidR="000707FB" w:rsidRPr="000707FB" w:rsidRDefault="000707FB" w:rsidP="000707FB">
                  <w:pPr>
                    <w:jc w:val="center"/>
                    <w:rPr>
                      <w:i/>
                      <w:iCs/>
                      <w:szCs w:val="24"/>
                      <w:lang w:val="id-ID"/>
                    </w:rPr>
                  </w:pPr>
                  <w:r>
                    <w:rPr>
                      <w:i/>
                      <w:iCs/>
                      <w:szCs w:val="24"/>
                    </w:rPr>
                    <w:t>H</w:t>
                  </w:r>
                  <w:r>
                    <w:rPr>
                      <w:i/>
                      <w:iCs/>
                      <w:szCs w:val="24"/>
                      <w:lang w:val="id-ID"/>
                    </w:rPr>
                    <w:t>4</w:t>
                  </w:r>
                </w:p>
              </w:txbxContent>
            </v:textbox>
            <w10:wrap anchorx="margin"/>
          </v:oval>
        </w:pict>
      </w: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Default="00855205" w:rsidP="002577C3">
      <w:pPr>
        <w:pStyle w:val="ListParagraph"/>
        <w:widowControl/>
        <w:autoSpaceDE/>
        <w:autoSpaceDN/>
        <w:ind w:left="993" w:firstLine="0"/>
        <w:contextualSpacing/>
        <w:rPr>
          <w:sz w:val="20"/>
          <w:szCs w:val="20"/>
          <w:lang w:val="id-ID"/>
        </w:rPr>
      </w:pPr>
    </w:p>
    <w:p w:rsidR="000707FB" w:rsidRPr="000707FB" w:rsidRDefault="000707FB" w:rsidP="000707FB">
      <w:pPr>
        <w:widowControl/>
        <w:autoSpaceDE/>
        <w:autoSpaceDN/>
        <w:contextualSpacing/>
        <w:rPr>
          <w:sz w:val="20"/>
          <w:szCs w:val="20"/>
          <w:lang w:val="id-ID"/>
        </w:rPr>
      </w:pPr>
    </w:p>
    <w:p w:rsidR="00855205" w:rsidRDefault="00855205" w:rsidP="00855205">
      <w:pPr>
        <w:pStyle w:val="ListParagraph"/>
        <w:widowControl/>
        <w:autoSpaceDE/>
        <w:autoSpaceDN/>
        <w:ind w:left="993" w:firstLine="0"/>
        <w:contextualSpacing/>
        <w:rPr>
          <w:sz w:val="20"/>
          <w:szCs w:val="20"/>
          <w:lang w:val="id-ID"/>
        </w:rPr>
      </w:pPr>
    </w:p>
    <w:p w:rsidR="00855205" w:rsidRPr="000707FB" w:rsidRDefault="000707FB" w:rsidP="00BE48E1">
      <w:pPr>
        <w:pStyle w:val="ListParagraph"/>
        <w:numPr>
          <w:ilvl w:val="0"/>
          <w:numId w:val="1"/>
        </w:numPr>
        <w:rPr>
          <w:b/>
          <w:sz w:val="24"/>
          <w:szCs w:val="24"/>
          <w:lang w:val="id-ID"/>
        </w:rPr>
      </w:pPr>
      <w:r w:rsidRPr="000707FB">
        <w:rPr>
          <w:b/>
          <w:sz w:val="24"/>
          <w:szCs w:val="24"/>
          <w:lang w:val="id-ID"/>
        </w:rPr>
        <w:t>Hipotesis</w:t>
      </w:r>
    </w:p>
    <w:p w:rsidR="000707FB" w:rsidRPr="000707FB" w:rsidRDefault="000707FB" w:rsidP="00D44836">
      <w:pPr>
        <w:pStyle w:val="ListParagraph"/>
        <w:ind w:left="709" w:firstLine="284"/>
        <w:rPr>
          <w:sz w:val="20"/>
          <w:szCs w:val="20"/>
        </w:rPr>
      </w:pPr>
      <w:r w:rsidRPr="000707FB">
        <w:rPr>
          <w:spacing w:val="-2"/>
          <w:sz w:val="20"/>
          <w:szCs w:val="20"/>
        </w:rPr>
        <w:t>B</w:t>
      </w:r>
      <w:r w:rsidRPr="000707FB">
        <w:rPr>
          <w:spacing w:val="2"/>
          <w:sz w:val="20"/>
          <w:szCs w:val="20"/>
        </w:rPr>
        <w:t>e</w:t>
      </w:r>
      <w:r w:rsidRPr="000707FB">
        <w:rPr>
          <w:spacing w:val="-1"/>
          <w:sz w:val="20"/>
          <w:szCs w:val="20"/>
        </w:rPr>
        <w:t>r</w:t>
      </w:r>
      <w:r w:rsidRPr="000707FB">
        <w:rPr>
          <w:sz w:val="20"/>
          <w:szCs w:val="20"/>
        </w:rPr>
        <w:t>d</w:t>
      </w:r>
      <w:r w:rsidRPr="000707FB">
        <w:rPr>
          <w:spacing w:val="-1"/>
          <w:sz w:val="20"/>
          <w:szCs w:val="20"/>
        </w:rPr>
        <w:t>a</w:t>
      </w:r>
      <w:r w:rsidRPr="000707FB">
        <w:rPr>
          <w:sz w:val="20"/>
          <w:szCs w:val="20"/>
        </w:rPr>
        <w:t>s</w:t>
      </w:r>
      <w:r w:rsidRPr="000707FB">
        <w:rPr>
          <w:spacing w:val="2"/>
          <w:sz w:val="20"/>
          <w:szCs w:val="20"/>
        </w:rPr>
        <w:t>a</w:t>
      </w:r>
      <w:r w:rsidRPr="000707FB">
        <w:rPr>
          <w:spacing w:val="-1"/>
          <w:sz w:val="20"/>
          <w:szCs w:val="20"/>
        </w:rPr>
        <w:t>r</w:t>
      </w:r>
      <w:r w:rsidRPr="000707FB">
        <w:rPr>
          <w:sz w:val="20"/>
          <w:szCs w:val="20"/>
        </w:rPr>
        <w:t>k</w:t>
      </w:r>
      <w:r w:rsidRPr="000707FB">
        <w:rPr>
          <w:spacing w:val="-1"/>
          <w:sz w:val="20"/>
          <w:szCs w:val="20"/>
        </w:rPr>
        <w:t>a</w:t>
      </w:r>
      <w:r w:rsidRPr="000707FB">
        <w:rPr>
          <w:sz w:val="20"/>
          <w:szCs w:val="20"/>
        </w:rPr>
        <w:t xml:space="preserve">n </w:t>
      </w:r>
      <w:r w:rsidRPr="000707FB">
        <w:rPr>
          <w:spacing w:val="2"/>
          <w:sz w:val="20"/>
          <w:szCs w:val="20"/>
        </w:rPr>
        <w:t>p</w:t>
      </w:r>
      <w:r w:rsidRPr="000707FB">
        <w:rPr>
          <w:spacing w:val="-1"/>
          <w:sz w:val="20"/>
          <w:szCs w:val="20"/>
        </w:rPr>
        <w:t>e</w:t>
      </w:r>
      <w:r w:rsidRPr="000707FB">
        <w:rPr>
          <w:spacing w:val="2"/>
          <w:sz w:val="20"/>
          <w:szCs w:val="20"/>
        </w:rPr>
        <w:t>r</w:t>
      </w:r>
      <w:r w:rsidRPr="000707FB">
        <w:rPr>
          <w:sz w:val="20"/>
          <w:szCs w:val="20"/>
        </w:rPr>
        <w:t>u</w:t>
      </w:r>
      <w:r w:rsidRPr="000707FB">
        <w:rPr>
          <w:spacing w:val="1"/>
          <w:sz w:val="20"/>
          <w:szCs w:val="20"/>
        </w:rPr>
        <w:t>m</w:t>
      </w:r>
      <w:r w:rsidRPr="000707FB">
        <w:rPr>
          <w:sz w:val="20"/>
          <w:szCs w:val="20"/>
        </w:rPr>
        <w:t>us</w:t>
      </w:r>
      <w:r w:rsidRPr="000707FB">
        <w:rPr>
          <w:spacing w:val="-1"/>
          <w:sz w:val="20"/>
          <w:szCs w:val="20"/>
        </w:rPr>
        <w:t>a</w:t>
      </w:r>
      <w:r w:rsidRPr="000707FB">
        <w:rPr>
          <w:sz w:val="20"/>
          <w:szCs w:val="20"/>
        </w:rPr>
        <w:t xml:space="preserve">n </w:t>
      </w:r>
      <w:r w:rsidRPr="000707FB">
        <w:rPr>
          <w:spacing w:val="1"/>
          <w:sz w:val="20"/>
          <w:szCs w:val="20"/>
        </w:rPr>
        <w:t>m</w:t>
      </w:r>
      <w:r w:rsidRPr="000707FB">
        <w:rPr>
          <w:spacing w:val="-1"/>
          <w:sz w:val="20"/>
          <w:szCs w:val="20"/>
        </w:rPr>
        <w:t>a</w:t>
      </w:r>
      <w:r w:rsidRPr="000707FB">
        <w:rPr>
          <w:sz w:val="20"/>
          <w:szCs w:val="20"/>
        </w:rPr>
        <w:t>s</w:t>
      </w:r>
      <w:r w:rsidRPr="000707FB">
        <w:rPr>
          <w:spacing w:val="-1"/>
          <w:sz w:val="20"/>
          <w:szCs w:val="20"/>
        </w:rPr>
        <w:t>a</w:t>
      </w:r>
      <w:r w:rsidRPr="000707FB">
        <w:rPr>
          <w:spacing w:val="1"/>
          <w:sz w:val="20"/>
          <w:szCs w:val="20"/>
        </w:rPr>
        <w:t>l</w:t>
      </w:r>
      <w:r w:rsidRPr="000707FB">
        <w:rPr>
          <w:spacing w:val="-1"/>
          <w:sz w:val="20"/>
          <w:szCs w:val="20"/>
        </w:rPr>
        <w:t>a</w:t>
      </w:r>
      <w:r w:rsidRPr="000707FB">
        <w:rPr>
          <w:sz w:val="20"/>
          <w:szCs w:val="20"/>
        </w:rPr>
        <w:t>h,</w:t>
      </w:r>
      <w:r>
        <w:rPr>
          <w:sz w:val="20"/>
          <w:szCs w:val="20"/>
          <w:lang w:val="id-ID"/>
        </w:rPr>
        <w:t xml:space="preserve"> </w:t>
      </w:r>
      <w:r w:rsidRPr="000707FB">
        <w:rPr>
          <w:spacing w:val="1"/>
          <w:sz w:val="20"/>
          <w:szCs w:val="20"/>
        </w:rPr>
        <w:t>ti</w:t>
      </w:r>
      <w:r w:rsidRPr="000707FB">
        <w:rPr>
          <w:sz w:val="20"/>
          <w:szCs w:val="20"/>
        </w:rPr>
        <w:t>n</w:t>
      </w:r>
      <w:r w:rsidRPr="000707FB">
        <w:rPr>
          <w:spacing w:val="1"/>
          <w:sz w:val="20"/>
          <w:szCs w:val="20"/>
        </w:rPr>
        <w:t>j</w:t>
      </w:r>
      <w:r w:rsidRPr="000707FB">
        <w:rPr>
          <w:spacing w:val="-1"/>
          <w:sz w:val="20"/>
          <w:szCs w:val="20"/>
        </w:rPr>
        <w:t>a</w:t>
      </w:r>
      <w:r w:rsidRPr="000707FB">
        <w:rPr>
          <w:sz w:val="20"/>
          <w:szCs w:val="20"/>
        </w:rPr>
        <w:t>u</w:t>
      </w:r>
      <w:r w:rsidRPr="000707FB">
        <w:rPr>
          <w:spacing w:val="-1"/>
          <w:sz w:val="20"/>
          <w:szCs w:val="20"/>
        </w:rPr>
        <w:t>a</w:t>
      </w:r>
      <w:r w:rsidRPr="000707FB">
        <w:rPr>
          <w:sz w:val="20"/>
          <w:szCs w:val="20"/>
        </w:rPr>
        <w:t>npus</w:t>
      </w:r>
      <w:r w:rsidRPr="000707FB">
        <w:rPr>
          <w:spacing w:val="1"/>
          <w:sz w:val="20"/>
          <w:szCs w:val="20"/>
        </w:rPr>
        <w:t>t</w:t>
      </w:r>
      <w:r w:rsidRPr="000707FB">
        <w:rPr>
          <w:spacing w:val="-1"/>
          <w:sz w:val="20"/>
          <w:szCs w:val="20"/>
        </w:rPr>
        <w:t>a</w:t>
      </w:r>
      <w:r w:rsidRPr="000707FB">
        <w:rPr>
          <w:sz w:val="20"/>
          <w:szCs w:val="20"/>
        </w:rPr>
        <w:t>ka d</w:t>
      </w:r>
      <w:r w:rsidRPr="000707FB">
        <w:rPr>
          <w:spacing w:val="-1"/>
          <w:sz w:val="20"/>
          <w:szCs w:val="20"/>
        </w:rPr>
        <w:t>a</w:t>
      </w:r>
      <w:r w:rsidRPr="000707FB">
        <w:rPr>
          <w:sz w:val="20"/>
          <w:szCs w:val="20"/>
        </w:rPr>
        <w:t>n</w:t>
      </w:r>
      <w:r>
        <w:rPr>
          <w:sz w:val="20"/>
          <w:szCs w:val="20"/>
          <w:lang w:val="id-ID"/>
        </w:rPr>
        <w:t xml:space="preserve"> </w:t>
      </w:r>
      <w:r w:rsidRPr="000707FB">
        <w:rPr>
          <w:spacing w:val="1"/>
          <w:sz w:val="20"/>
          <w:szCs w:val="20"/>
        </w:rPr>
        <w:t>ti</w:t>
      </w:r>
      <w:r w:rsidRPr="000707FB">
        <w:rPr>
          <w:sz w:val="20"/>
          <w:szCs w:val="20"/>
        </w:rPr>
        <w:t>n</w:t>
      </w:r>
      <w:r w:rsidRPr="000707FB">
        <w:rPr>
          <w:spacing w:val="1"/>
          <w:sz w:val="20"/>
          <w:szCs w:val="20"/>
        </w:rPr>
        <w:t>j</w:t>
      </w:r>
      <w:r w:rsidRPr="000707FB">
        <w:rPr>
          <w:spacing w:val="-1"/>
          <w:sz w:val="20"/>
          <w:szCs w:val="20"/>
        </w:rPr>
        <w:t>a</w:t>
      </w:r>
      <w:r w:rsidRPr="000707FB">
        <w:rPr>
          <w:sz w:val="20"/>
          <w:szCs w:val="20"/>
        </w:rPr>
        <w:t>u</w:t>
      </w:r>
      <w:r w:rsidRPr="000707FB">
        <w:rPr>
          <w:spacing w:val="-1"/>
          <w:sz w:val="20"/>
          <w:szCs w:val="20"/>
        </w:rPr>
        <w:t>a</w:t>
      </w:r>
      <w:r w:rsidRPr="000707FB">
        <w:rPr>
          <w:sz w:val="20"/>
          <w:szCs w:val="20"/>
        </w:rPr>
        <w:t>n</w:t>
      </w:r>
      <w:r>
        <w:rPr>
          <w:sz w:val="20"/>
          <w:szCs w:val="20"/>
          <w:lang w:val="id-ID"/>
        </w:rPr>
        <w:t xml:space="preserve"> </w:t>
      </w:r>
      <w:r w:rsidRPr="000707FB">
        <w:rPr>
          <w:sz w:val="20"/>
          <w:szCs w:val="20"/>
        </w:rPr>
        <w:t>p</w:t>
      </w:r>
      <w:r w:rsidRPr="000707FB">
        <w:rPr>
          <w:spacing w:val="-1"/>
          <w:sz w:val="20"/>
          <w:szCs w:val="20"/>
        </w:rPr>
        <w:t>e</w:t>
      </w:r>
      <w:r w:rsidRPr="000707FB">
        <w:rPr>
          <w:sz w:val="20"/>
          <w:szCs w:val="20"/>
        </w:rPr>
        <w:t>n</w:t>
      </w:r>
      <w:r w:rsidRPr="000707FB">
        <w:rPr>
          <w:spacing w:val="-1"/>
          <w:sz w:val="20"/>
          <w:szCs w:val="20"/>
        </w:rPr>
        <w:t>e</w:t>
      </w:r>
      <w:r w:rsidRPr="000707FB">
        <w:rPr>
          <w:spacing w:val="1"/>
          <w:sz w:val="20"/>
          <w:szCs w:val="20"/>
        </w:rPr>
        <w:t>liti</w:t>
      </w:r>
      <w:r w:rsidRPr="000707FB">
        <w:rPr>
          <w:spacing w:val="-1"/>
          <w:sz w:val="20"/>
          <w:szCs w:val="20"/>
        </w:rPr>
        <w:t>a</w:t>
      </w:r>
      <w:r w:rsidRPr="000707FB">
        <w:rPr>
          <w:sz w:val="20"/>
          <w:szCs w:val="20"/>
        </w:rPr>
        <w:t>n,</w:t>
      </w:r>
      <w:r w:rsidRPr="000707FB">
        <w:rPr>
          <w:spacing w:val="1"/>
          <w:sz w:val="20"/>
          <w:szCs w:val="20"/>
        </w:rPr>
        <w:t xml:space="preserve"> m</w:t>
      </w:r>
      <w:r w:rsidRPr="000707FB">
        <w:rPr>
          <w:spacing w:val="-1"/>
          <w:sz w:val="20"/>
          <w:szCs w:val="20"/>
        </w:rPr>
        <w:t>a</w:t>
      </w:r>
      <w:r w:rsidRPr="000707FB">
        <w:rPr>
          <w:sz w:val="20"/>
          <w:szCs w:val="20"/>
        </w:rPr>
        <w:t>ka</w:t>
      </w:r>
      <w:r>
        <w:rPr>
          <w:sz w:val="20"/>
          <w:szCs w:val="20"/>
          <w:lang w:val="id-ID"/>
        </w:rPr>
        <w:t xml:space="preserve"> </w:t>
      </w:r>
      <w:r w:rsidRPr="000707FB">
        <w:rPr>
          <w:sz w:val="20"/>
          <w:szCs w:val="20"/>
        </w:rPr>
        <w:t>d</w:t>
      </w:r>
      <w:r w:rsidRPr="000707FB">
        <w:rPr>
          <w:spacing w:val="-1"/>
          <w:sz w:val="20"/>
          <w:szCs w:val="20"/>
        </w:rPr>
        <w:t>a</w:t>
      </w:r>
      <w:r w:rsidRPr="000707FB">
        <w:rPr>
          <w:sz w:val="20"/>
          <w:szCs w:val="20"/>
        </w:rPr>
        <w:t>p</w:t>
      </w:r>
      <w:r w:rsidRPr="000707FB">
        <w:rPr>
          <w:spacing w:val="-1"/>
          <w:sz w:val="20"/>
          <w:szCs w:val="20"/>
        </w:rPr>
        <w:t>a</w:t>
      </w:r>
      <w:r w:rsidRPr="000707FB">
        <w:rPr>
          <w:sz w:val="20"/>
          <w:szCs w:val="20"/>
        </w:rPr>
        <w:t>t</w:t>
      </w:r>
      <w:r>
        <w:rPr>
          <w:sz w:val="20"/>
          <w:szCs w:val="20"/>
          <w:lang w:val="id-ID"/>
        </w:rPr>
        <w:t xml:space="preserve"> </w:t>
      </w:r>
      <w:r w:rsidRPr="000707FB">
        <w:rPr>
          <w:sz w:val="20"/>
          <w:szCs w:val="20"/>
        </w:rPr>
        <w:t>d</w:t>
      </w:r>
      <w:r w:rsidRPr="000707FB">
        <w:rPr>
          <w:spacing w:val="1"/>
          <w:sz w:val="20"/>
          <w:szCs w:val="20"/>
        </w:rPr>
        <w:t>it</w:t>
      </w:r>
      <w:r w:rsidRPr="000707FB">
        <w:rPr>
          <w:spacing w:val="-1"/>
          <w:sz w:val="20"/>
          <w:szCs w:val="20"/>
        </w:rPr>
        <w:t>ar</w:t>
      </w:r>
      <w:r w:rsidRPr="000707FB">
        <w:rPr>
          <w:spacing w:val="1"/>
          <w:sz w:val="20"/>
          <w:szCs w:val="20"/>
        </w:rPr>
        <w:t>i</w:t>
      </w:r>
      <w:r w:rsidRPr="000707FB">
        <w:rPr>
          <w:sz w:val="20"/>
          <w:szCs w:val="20"/>
        </w:rPr>
        <w:t>k</w:t>
      </w:r>
      <w:r>
        <w:rPr>
          <w:sz w:val="20"/>
          <w:szCs w:val="20"/>
          <w:lang w:val="id-ID"/>
        </w:rPr>
        <w:t xml:space="preserve"> </w:t>
      </w:r>
      <w:r w:rsidRPr="000707FB">
        <w:rPr>
          <w:sz w:val="20"/>
          <w:szCs w:val="20"/>
        </w:rPr>
        <w:t>h</w:t>
      </w:r>
      <w:r w:rsidRPr="000707FB">
        <w:rPr>
          <w:spacing w:val="-2"/>
          <w:sz w:val="20"/>
          <w:szCs w:val="20"/>
        </w:rPr>
        <w:t>i</w:t>
      </w:r>
      <w:r w:rsidRPr="000707FB">
        <w:rPr>
          <w:sz w:val="20"/>
          <w:szCs w:val="20"/>
        </w:rPr>
        <w:t>po</w:t>
      </w:r>
      <w:r w:rsidRPr="000707FB">
        <w:rPr>
          <w:spacing w:val="1"/>
          <w:sz w:val="20"/>
          <w:szCs w:val="20"/>
        </w:rPr>
        <w:t>t</w:t>
      </w:r>
      <w:r w:rsidRPr="000707FB">
        <w:rPr>
          <w:spacing w:val="-1"/>
          <w:sz w:val="20"/>
          <w:szCs w:val="20"/>
        </w:rPr>
        <w:t>e</w:t>
      </w:r>
      <w:r w:rsidRPr="000707FB">
        <w:rPr>
          <w:sz w:val="20"/>
          <w:szCs w:val="20"/>
        </w:rPr>
        <w:t>s</w:t>
      </w:r>
      <w:r w:rsidRPr="000707FB">
        <w:rPr>
          <w:spacing w:val="1"/>
          <w:sz w:val="20"/>
          <w:szCs w:val="20"/>
        </w:rPr>
        <w:t>i</w:t>
      </w:r>
      <w:r w:rsidRPr="000707FB">
        <w:rPr>
          <w:sz w:val="20"/>
          <w:szCs w:val="20"/>
        </w:rPr>
        <w:t>s s</w:t>
      </w:r>
      <w:r w:rsidRPr="000707FB">
        <w:rPr>
          <w:spacing w:val="-1"/>
          <w:sz w:val="20"/>
          <w:szCs w:val="20"/>
        </w:rPr>
        <w:t>e</w:t>
      </w:r>
      <w:r w:rsidRPr="000707FB">
        <w:rPr>
          <w:spacing w:val="1"/>
          <w:sz w:val="20"/>
          <w:szCs w:val="20"/>
        </w:rPr>
        <w:t>m</w:t>
      </w:r>
      <w:r w:rsidRPr="000707FB">
        <w:rPr>
          <w:spacing w:val="-1"/>
          <w:sz w:val="20"/>
          <w:szCs w:val="20"/>
        </w:rPr>
        <w:t>e</w:t>
      </w:r>
      <w:r w:rsidRPr="000707FB">
        <w:rPr>
          <w:sz w:val="20"/>
          <w:szCs w:val="20"/>
        </w:rPr>
        <w:t>n</w:t>
      </w:r>
      <w:r w:rsidRPr="000707FB">
        <w:rPr>
          <w:spacing w:val="1"/>
          <w:sz w:val="20"/>
          <w:szCs w:val="20"/>
        </w:rPr>
        <w:t>t</w:t>
      </w:r>
      <w:r w:rsidRPr="000707FB">
        <w:rPr>
          <w:spacing w:val="-1"/>
          <w:sz w:val="20"/>
          <w:szCs w:val="20"/>
        </w:rPr>
        <w:t>ar</w:t>
      </w:r>
      <w:r w:rsidRPr="000707FB">
        <w:rPr>
          <w:sz w:val="20"/>
          <w:szCs w:val="20"/>
        </w:rPr>
        <w:t>a</w:t>
      </w:r>
      <w:r>
        <w:rPr>
          <w:sz w:val="20"/>
          <w:szCs w:val="20"/>
          <w:lang w:val="id-ID"/>
        </w:rPr>
        <w:t xml:space="preserve"> </w:t>
      </w:r>
      <w:r w:rsidRPr="000707FB">
        <w:rPr>
          <w:spacing w:val="2"/>
          <w:sz w:val="20"/>
          <w:szCs w:val="20"/>
        </w:rPr>
        <w:t>d</w:t>
      </w:r>
      <w:r w:rsidRPr="000707FB">
        <w:rPr>
          <w:spacing w:val="-1"/>
          <w:sz w:val="20"/>
          <w:szCs w:val="20"/>
        </w:rPr>
        <w:t>ar</w:t>
      </w:r>
      <w:r w:rsidRPr="000707FB">
        <w:rPr>
          <w:sz w:val="20"/>
          <w:szCs w:val="20"/>
        </w:rPr>
        <w:t>i</w:t>
      </w:r>
      <w:r>
        <w:rPr>
          <w:sz w:val="20"/>
          <w:szCs w:val="20"/>
          <w:lang w:val="id-ID"/>
        </w:rPr>
        <w:t xml:space="preserve"> </w:t>
      </w:r>
      <w:r w:rsidRPr="000707FB">
        <w:rPr>
          <w:sz w:val="20"/>
          <w:szCs w:val="20"/>
        </w:rPr>
        <w:t>p</w:t>
      </w:r>
      <w:r w:rsidRPr="000707FB">
        <w:rPr>
          <w:spacing w:val="-1"/>
          <w:sz w:val="20"/>
          <w:szCs w:val="20"/>
        </w:rPr>
        <w:t>e</w:t>
      </w:r>
      <w:r w:rsidRPr="000707FB">
        <w:rPr>
          <w:spacing w:val="2"/>
          <w:sz w:val="20"/>
          <w:szCs w:val="20"/>
        </w:rPr>
        <w:t>n</w:t>
      </w:r>
      <w:r w:rsidRPr="000707FB">
        <w:rPr>
          <w:spacing w:val="-1"/>
          <w:sz w:val="20"/>
          <w:szCs w:val="20"/>
        </w:rPr>
        <w:t>e</w:t>
      </w:r>
      <w:r w:rsidRPr="000707FB">
        <w:rPr>
          <w:spacing w:val="1"/>
          <w:sz w:val="20"/>
          <w:szCs w:val="20"/>
        </w:rPr>
        <w:t>liti</w:t>
      </w:r>
      <w:r w:rsidRPr="000707FB">
        <w:rPr>
          <w:spacing w:val="-1"/>
          <w:sz w:val="20"/>
          <w:szCs w:val="20"/>
        </w:rPr>
        <w:t>a</w:t>
      </w:r>
      <w:r w:rsidRPr="000707FB">
        <w:rPr>
          <w:sz w:val="20"/>
          <w:szCs w:val="20"/>
        </w:rPr>
        <w:t>n</w:t>
      </w:r>
      <w:r>
        <w:rPr>
          <w:sz w:val="20"/>
          <w:szCs w:val="20"/>
          <w:lang w:val="id-ID"/>
        </w:rPr>
        <w:t xml:space="preserve"> </w:t>
      </w:r>
      <w:r w:rsidRPr="000707FB">
        <w:rPr>
          <w:spacing w:val="1"/>
          <w:sz w:val="20"/>
          <w:szCs w:val="20"/>
        </w:rPr>
        <w:t>i</w:t>
      </w:r>
      <w:r w:rsidRPr="000707FB">
        <w:rPr>
          <w:sz w:val="20"/>
          <w:szCs w:val="20"/>
        </w:rPr>
        <w:t>n</w:t>
      </w:r>
      <w:r w:rsidRPr="000707FB">
        <w:rPr>
          <w:spacing w:val="1"/>
          <w:sz w:val="20"/>
          <w:szCs w:val="20"/>
        </w:rPr>
        <w:t>i</w:t>
      </w:r>
      <w:r w:rsidRPr="000707FB">
        <w:rPr>
          <w:sz w:val="20"/>
          <w:szCs w:val="20"/>
        </w:rPr>
        <w:t>,</w:t>
      </w:r>
      <w:r>
        <w:rPr>
          <w:sz w:val="20"/>
          <w:szCs w:val="20"/>
          <w:lang w:val="id-ID"/>
        </w:rPr>
        <w:t xml:space="preserve"> </w:t>
      </w:r>
      <w:r w:rsidRPr="000707FB">
        <w:rPr>
          <w:sz w:val="20"/>
          <w:szCs w:val="20"/>
        </w:rPr>
        <w:t xml:space="preserve"> </w:t>
      </w:r>
      <w:r w:rsidRPr="000707FB">
        <w:rPr>
          <w:spacing w:val="-5"/>
          <w:sz w:val="20"/>
          <w:szCs w:val="20"/>
        </w:rPr>
        <w:t>y</w:t>
      </w:r>
      <w:r w:rsidRPr="000707FB">
        <w:rPr>
          <w:spacing w:val="-1"/>
          <w:sz w:val="20"/>
          <w:szCs w:val="20"/>
        </w:rPr>
        <w:t>a</w:t>
      </w:r>
      <w:r w:rsidRPr="000707FB">
        <w:rPr>
          <w:spacing w:val="1"/>
          <w:sz w:val="20"/>
          <w:szCs w:val="20"/>
        </w:rPr>
        <w:t>it</w:t>
      </w:r>
      <w:r w:rsidRPr="000707FB">
        <w:rPr>
          <w:sz w:val="20"/>
          <w:szCs w:val="20"/>
        </w:rPr>
        <w:t>u:</w:t>
      </w:r>
    </w:p>
    <w:p w:rsidR="000707FB" w:rsidRPr="000707FB" w:rsidRDefault="000707FB" w:rsidP="002577C3">
      <w:pPr>
        <w:tabs>
          <w:tab w:val="left" w:pos="851"/>
        </w:tabs>
        <w:adjustRightInd w:val="0"/>
        <w:spacing w:before="10"/>
        <w:ind w:left="993" w:right="71" w:hanging="284"/>
        <w:jc w:val="both"/>
        <w:rPr>
          <w:sz w:val="20"/>
          <w:szCs w:val="20"/>
        </w:rPr>
      </w:pPr>
      <w:r w:rsidRPr="000707FB">
        <w:rPr>
          <w:sz w:val="20"/>
          <w:szCs w:val="20"/>
        </w:rPr>
        <w:t>H</w:t>
      </w:r>
      <w:r w:rsidRPr="000707FB">
        <w:rPr>
          <w:position w:val="-3"/>
          <w:sz w:val="20"/>
          <w:szCs w:val="20"/>
        </w:rPr>
        <w:t>1</w:t>
      </w:r>
      <w:r w:rsidRPr="000707FB">
        <w:rPr>
          <w:sz w:val="20"/>
          <w:szCs w:val="20"/>
        </w:rPr>
        <w:t>:</w:t>
      </w:r>
      <w:r w:rsidRPr="000707FB">
        <w:rPr>
          <w:i/>
          <w:iCs/>
          <w:sz w:val="20"/>
          <w:szCs w:val="20"/>
        </w:rPr>
        <w:t>Brand a</w:t>
      </w:r>
      <w:r w:rsidRPr="000707FB">
        <w:rPr>
          <w:i/>
          <w:iCs/>
          <w:spacing w:val="1"/>
          <w:sz w:val="20"/>
          <w:szCs w:val="20"/>
        </w:rPr>
        <w:t>w</w:t>
      </w:r>
      <w:r w:rsidRPr="000707FB">
        <w:rPr>
          <w:i/>
          <w:iCs/>
          <w:sz w:val="20"/>
          <w:szCs w:val="20"/>
        </w:rPr>
        <w:t>ar</w:t>
      </w:r>
      <w:r w:rsidRPr="000707FB">
        <w:rPr>
          <w:i/>
          <w:iCs/>
          <w:spacing w:val="-1"/>
          <w:sz w:val="20"/>
          <w:szCs w:val="20"/>
        </w:rPr>
        <w:t>e</w:t>
      </w:r>
      <w:r w:rsidRPr="000707FB">
        <w:rPr>
          <w:i/>
          <w:iCs/>
          <w:sz w:val="20"/>
          <w:szCs w:val="20"/>
        </w:rPr>
        <w:t>n</w:t>
      </w:r>
      <w:r w:rsidRPr="000707FB">
        <w:rPr>
          <w:i/>
          <w:iCs/>
          <w:spacing w:val="-1"/>
          <w:sz w:val="20"/>
          <w:szCs w:val="20"/>
        </w:rPr>
        <w:t>e</w:t>
      </w:r>
      <w:r w:rsidRPr="000707FB">
        <w:rPr>
          <w:i/>
          <w:iCs/>
          <w:sz w:val="20"/>
          <w:szCs w:val="20"/>
        </w:rPr>
        <w:t xml:space="preserve">ss </w:t>
      </w:r>
      <w:r w:rsidRPr="000707FB">
        <w:rPr>
          <w:sz w:val="20"/>
          <w:szCs w:val="20"/>
        </w:rPr>
        <w:t>b</w:t>
      </w:r>
      <w:r w:rsidRPr="000707FB">
        <w:rPr>
          <w:spacing w:val="-1"/>
          <w:sz w:val="20"/>
          <w:szCs w:val="20"/>
        </w:rPr>
        <w:t>er</w:t>
      </w:r>
      <w:r w:rsidRPr="000707FB">
        <w:rPr>
          <w:sz w:val="20"/>
          <w:szCs w:val="20"/>
        </w:rPr>
        <w:t>p</w:t>
      </w:r>
      <w:r w:rsidRPr="000707FB">
        <w:rPr>
          <w:spacing w:val="-1"/>
          <w:sz w:val="20"/>
          <w:szCs w:val="20"/>
        </w:rPr>
        <w:t>e</w:t>
      </w:r>
      <w:r w:rsidRPr="000707FB">
        <w:rPr>
          <w:spacing w:val="2"/>
          <w:sz w:val="20"/>
          <w:szCs w:val="20"/>
        </w:rPr>
        <w:t>n</w:t>
      </w:r>
      <w:r w:rsidRPr="000707FB">
        <w:rPr>
          <w:spacing w:val="-2"/>
          <w:sz w:val="20"/>
          <w:szCs w:val="20"/>
        </w:rPr>
        <w:t>g</w:t>
      </w:r>
      <w:r w:rsidRPr="000707FB">
        <w:rPr>
          <w:spacing w:val="-1"/>
          <w:sz w:val="20"/>
          <w:szCs w:val="20"/>
        </w:rPr>
        <w:t>ar</w:t>
      </w:r>
      <w:r w:rsidRPr="000707FB">
        <w:rPr>
          <w:sz w:val="20"/>
          <w:szCs w:val="20"/>
        </w:rPr>
        <w:t xml:space="preserve">uh </w:t>
      </w:r>
      <w:r w:rsidRPr="000707FB">
        <w:rPr>
          <w:spacing w:val="1"/>
          <w:sz w:val="20"/>
          <w:szCs w:val="20"/>
        </w:rPr>
        <w:t>t</w:t>
      </w:r>
      <w:r w:rsidRPr="000707FB">
        <w:rPr>
          <w:spacing w:val="-1"/>
          <w:sz w:val="20"/>
          <w:szCs w:val="20"/>
        </w:rPr>
        <w:t>er</w:t>
      </w:r>
      <w:r w:rsidRPr="000707FB">
        <w:rPr>
          <w:sz w:val="20"/>
          <w:szCs w:val="20"/>
        </w:rPr>
        <w:t>h</w:t>
      </w:r>
      <w:r w:rsidRPr="000707FB">
        <w:rPr>
          <w:spacing w:val="-1"/>
          <w:sz w:val="20"/>
          <w:szCs w:val="20"/>
        </w:rPr>
        <w:t>a</w:t>
      </w:r>
      <w:r w:rsidRPr="000707FB">
        <w:rPr>
          <w:sz w:val="20"/>
          <w:szCs w:val="20"/>
        </w:rPr>
        <w:t>d</w:t>
      </w:r>
      <w:r w:rsidRPr="000707FB">
        <w:rPr>
          <w:spacing w:val="-1"/>
          <w:sz w:val="20"/>
          <w:szCs w:val="20"/>
        </w:rPr>
        <w:t>a</w:t>
      </w:r>
      <w:r w:rsidRPr="000707FB">
        <w:rPr>
          <w:sz w:val="20"/>
          <w:szCs w:val="20"/>
        </w:rPr>
        <w:t xml:space="preserve">p </w:t>
      </w:r>
      <w:r w:rsidRPr="000707FB">
        <w:rPr>
          <w:spacing w:val="2"/>
          <w:sz w:val="20"/>
          <w:szCs w:val="20"/>
        </w:rPr>
        <w:t>k</w:t>
      </w:r>
      <w:r w:rsidRPr="000707FB">
        <w:rPr>
          <w:spacing w:val="-1"/>
          <w:sz w:val="20"/>
          <w:szCs w:val="20"/>
        </w:rPr>
        <w:t>e</w:t>
      </w:r>
      <w:r w:rsidRPr="000707FB">
        <w:rPr>
          <w:sz w:val="20"/>
          <w:szCs w:val="20"/>
        </w:rPr>
        <w:t>pu</w:t>
      </w:r>
      <w:r w:rsidRPr="000707FB">
        <w:rPr>
          <w:spacing w:val="1"/>
          <w:sz w:val="20"/>
          <w:szCs w:val="20"/>
        </w:rPr>
        <w:t>t</w:t>
      </w:r>
      <w:r w:rsidRPr="000707FB">
        <w:rPr>
          <w:sz w:val="20"/>
          <w:szCs w:val="20"/>
        </w:rPr>
        <w:t>us</w:t>
      </w:r>
      <w:r w:rsidRPr="000707FB">
        <w:rPr>
          <w:spacing w:val="-1"/>
          <w:sz w:val="20"/>
          <w:szCs w:val="20"/>
        </w:rPr>
        <w:t>a</w:t>
      </w:r>
      <w:r w:rsidRPr="000707FB">
        <w:rPr>
          <w:sz w:val="20"/>
          <w:szCs w:val="20"/>
        </w:rPr>
        <w:t>n p</w:t>
      </w:r>
      <w:r w:rsidRPr="000707FB">
        <w:rPr>
          <w:spacing w:val="2"/>
          <w:sz w:val="20"/>
          <w:szCs w:val="20"/>
        </w:rPr>
        <w:t>e</w:t>
      </w:r>
      <w:r w:rsidRPr="000707FB">
        <w:rPr>
          <w:spacing w:val="1"/>
          <w:sz w:val="20"/>
          <w:szCs w:val="20"/>
        </w:rPr>
        <w:t>m</w:t>
      </w:r>
      <w:r w:rsidRPr="000707FB">
        <w:rPr>
          <w:sz w:val="20"/>
          <w:szCs w:val="20"/>
        </w:rPr>
        <w:t>b</w:t>
      </w:r>
      <w:r w:rsidRPr="000707FB">
        <w:rPr>
          <w:spacing w:val="-1"/>
          <w:sz w:val="20"/>
          <w:szCs w:val="20"/>
        </w:rPr>
        <w:t>e</w:t>
      </w:r>
      <w:r w:rsidRPr="000707FB">
        <w:rPr>
          <w:spacing w:val="1"/>
          <w:sz w:val="20"/>
          <w:szCs w:val="20"/>
        </w:rPr>
        <w:t>li</w:t>
      </w:r>
      <w:r w:rsidRPr="000707FB">
        <w:rPr>
          <w:spacing w:val="-1"/>
          <w:sz w:val="20"/>
          <w:szCs w:val="20"/>
        </w:rPr>
        <w:t>a</w:t>
      </w:r>
      <w:r w:rsidRPr="000707FB">
        <w:rPr>
          <w:sz w:val="20"/>
          <w:szCs w:val="20"/>
        </w:rPr>
        <w:t>n</w:t>
      </w:r>
      <w:r>
        <w:rPr>
          <w:sz w:val="20"/>
          <w:szCs w:val="20"/>
          <w:lang w:val="id-ID"/>
        </w:rPr>
        <w:t xml:space="preserve"> </w:t>
      </w:r>
      <w:r w:rsidRPr="000707FB">
        <w:rPr>
          <w:sz w:val="20"/>
          <w:szCs w:val="20"/>
        </w:rPr>
        <w:t xml:space="preserve"> s</w:t>
      </w:r>
      <w:r w:rsidRPr="000707FB">
        <w:rPr>
          <w:spacing w:val="-1"/>
          <w:sz w:val="20"/>
          <w:szCs w:val="20"/>
        </w:rPr>
        <w:t>e</w:t>
      </w:r>
      <w:r w:rsidRPr="000707FB">
        <w:rPr>
          <w:sz w:val="20"/>
          <w:szCs w:val="20"/>
        </w:rPr>
        <w:t>p</w:t>
      </w:r>
      <w:r w:rsidRPr="000707FB">
        <w:rPr>
          <w:spacing w:val="-1"/>
          <w:sz w:val="20"/>
          <w:szCs w:val="20"/>
        </w:rPr>
        <w:t>e</w:t>
      </w:r>
      <w:r w:rsidRPr="000707FB">
        <w:rPr>
          <w:sz w:val="20"/>
          <w:szCs w:val="20"/>
        </w:rPr>
        <w:t>da</w:t>
      </w:r>
      <w:r>
        <w:rPr>
          <w:sz w:val="20"/>
          <w:szCs w:val="20"/>
          <w:lang w:val="id-ID"/>
        </w:rPr>
        <w:t xml:space="preserve"> </w:t>
      </w:r>
      <w:r w:rsidRPr="000707FB">
        <w:rPr>
          <w:spacing w:val="1"/>
          <w:sz w:val="20"/>
          <w:szCs w:val="20"/>
        </w:rPr>
        <w:t>m</w:t>
      </w:r>
      <w:r w:rsidRPr="000707FB">
        <w:rPr>
          <w:sz w:val="20"/>
          <w:szCs w:val="20"/>
        </w:rPr>
        <w:t>o</w:t>
      </w:r>
      <w:r w:rsidRPr="000707FB">
        <w:rPr>
          <w:spacing w:val="1"/>
          <w:sz w:val="20"/>
          <w:szCs w:val="20"/>
        </w:rPr>
        <w:t>t</w:t>
      </w:r>
      <w:r w:rsidRPr="000707FB">
        <w:rPr>
          <w:sz w:val="20"/>
          <w:szCs w:val="20"/>
        </w:rPr>
        <w:t>or merek</w:t>
      </w:r>
      <w:r>
        <w:rPr>
          <w:sz w:val="20"/>
          <w:szCs w:val="20"/>
          <w:lang w:val="id-ID"/>
        </w:rPr>
        <w:t xml:space="preserve"> </w:t>
      </w:r>
      <w:r w:rsidRPr="000707FB">
        <w:rPr>
          <w:spacing w:val="2"/>
          <w:sz w:val="20"/>
          <w:szCs w:val="20"/>
        </w:rPr>
        <w:t>Y</w:t>
      </w:r>
      <w:r w:rsidRPr="000707FB">
        <w:rPr>
          <w:spacing w:val="-1"/>
          <w:sz w:val="20"/>
          <w:szCs w:val="20"/>
        </w:rPr>
        <w:t>a</w:t>
      </w:r>
      <w:r w:rsidRPr="000707FB">
        <w:rPr>
          <w:spacing w:val="1"/>
          <w:sz w:val="20"/>
          <w:szCs w:val="20"/>
        </w:rPr>
        <w:t>m</w:t>
      </w:r>
      <w:r w:rsidRPr="000707FB">
        <w:rPr>
          <w:spacing w:val="-1"/>
          <w:sz w:val="20"/>
          <w:szCs w:val="20"/>
        </w:rPr>
        <w:t>a</w:t>
      </w:r>
      <w:r w:rsidRPr="000707FB">
        <w:rPr>
          <w:sz w:val="20"/>
          <w:szCs w:val="20"/>
        </w:rPr>
        <w:t>ha.</w:t>
      </w:r>
    </w:p>
    <w:p w:rsidR="00462D0E" w:rsidRPr="002577C3" w:rsidRDefault="000707FB" w:rsidP="002577C3">
      <w:pPr>
        <w:tabs>
          <w:tab w:val="left" w:pos="851"/>
        </w:tabs>
        <w:adjustRightInd w:val="0"/>
        <w:spacing w:before="10"/>
        <w:ind w:left="993" w:right="71"/>
        <w:jc w:val="both"/>
        <w:rPr>
          <w:sz w:val="20"/>
          <w:szCs w:val="20"/>
          <w:lang w:val="id-ID"/>
        </w:rPr>
      </w:pPr>
      <w:r w:rsidRPr="000707FB">
        <w:rPr>
          <w:sz w:val="20"/>
          <w:szCs w:val="20"/>
        </w:rPr>
        <w:t>H</w:t>
      </w:r>
      <w:r>
        <w:rPr>
          <w:position w:val="-3"/>
          <w:sz w:val="20"/>
          <w:szCs w:val="20"/>
          <w:lang w:val="id-ID"/>
        </w:rPr>
        <w:t>2</w:t>
      </w:r>
      <w:r w:rsidRPr="000707FB">
        <w:rPr>
          <w:sz w:val="20"/>
          <w:szCs w:val="20"/>
        </w:rPr>
        <w:t>:</w:t>
      </w:r>
      <w:r w:rsidRPr="000707FB">
        <w:rPr>
          <w:i/>
          <w:iCs/>
          <w:sz w:val="20"/>
          <w:szCs w:val="20"/>
        </w:rPr>
        <w:t>P</w:t>
      </w:r>
      <w:r w:rsidRPr="000707FB">
        <w:rPr>
          <w:i/>
          <w:iCs/>
          <w:spacing w:val="-1"/>
          <w:sz w:val="20"/>
          <w:szCs w:val="20"/>
        </w:rPr>
        <w:t>e</w:t>
      </w:r>
      <w:r w:rsidRPr="000707FB">
        <w:rPr>
          <w:i/>
          <w:iCs/>
          <w:sz w:val="20"/>
          <w:szCs w:val="20"/>
        </w:rPr>
        <w:t>r</w:t>
      </w:r>
      <w:r w:rsidRPr="000707FB">
        <w:rPr>
          <w:i/>
          <w:iCs/>
          <w:spacing w:val="-1"/>
          <w:sz w:val="20"/>
          <w:szCs w:val="20"/>
        </w:rPr>
        <w:t>ce</w:t>
      </w:r>
      <w:r w:rsidRPr="000707FB">
        <w:rPr>
          <w:i/>
          <w:iCs/>
          <w:spacing w:val="3"/>
          <w:sz w:val="20"/>
          <w:szCs w:val="20"/>
        </w:rPr>
        <w:t>i</w:t>
      </w:r>
      <w:r w:rsidRPr="000707FB">
        <w:rPr>
          <w:i/>
          <w:iCs/>
          <w:spacing w:val="-1"/>
          <w:sz w:val="20"/>
          <w:szCs w:val="20"/>
        </w:rPr>
        <w:t>ve</w:t>
      </w:r>
      <w:r w:rsidRPr="000707FB">
        <w:rPr>
          <w:i/>
          <w:iCs/>
          <w:sz w:val="20"/>
          <w:szCs w:val="20"/>
        </w:rPr>
        <w:t>d</w:t>
      </w:r>
      <w:r>
        <w:rPr>
          <w:i/>
          <w:iCs/>
          <w:sz w:val="20"/>
          <w:szCs w:val="20"/>
          <w:lang w:val="id-ID"/>
        </w:rPr>
        <w:t xml:space="preserve"> </w:t>
      </w:r>
      <w:r w:rsidRPr="000707FB">
        <w:rPr>
          <w:i/>
          <w:iCs/>
          <w:spacing w:val="-1"/>
          <w:sz w:val="20"/>
          <w:szCs w:val="20"/>
        </w:rPr>
        <w:t>v</w:t>
      </w:r>
      <w:r w:rsidRPr="000707FB">
        <w:rPr>
          <w:i/>
          <w:iCs/>
          <w:sz w:val="20"/>
          <w:szCs w:val="20"/>
        </w:rPr>
        <w:t>a</w:t>
      </w:r>
      <w:r w:rsidRPr="000707FB">
        <w:rPr>
          <w:i/>
          <w:iCs/>
          <w:spacing w:val="1"/>
          <w:sz w:val="20"/>
          <w:szCs w:val="20"/>
        </w:rPr>
        <w:t>l</w:t>
      </w:r>
      <w:r w:rsidRPr="000707FB">
        <w:rPr>
          <w:i/>
          <w:iCs/>
          <w:sz w:val="20"/>
          <w:szCs w:val="20"/>
        </w:rPr>
        <w:t>ue</w:t>
      </w:r>
      <w:r>
        <w:rPr>
          <w:i/>
          <w:iCs/>
          <w:sz w:val="20"/>
          <w:szCs w:val="20"/>
          <w:lang w:val="id-ID"/>
        </w:rPr>
        <w:t xml:space="preserve"> </w:t>
      </w:r>
      <w:r w:rsidRPr="000707FB">
        <w:rPr>
          <w:spacing w:val="2"/>
          <w:sz w:val="20"/>
          <w:szCs w:val="20"/>
        </w:rPr>
        <w:t>b</w:t>
      </w:r>
      <w:r w:rsidRPr="000707FB">
        <w:rPr>
          <w:spacing w:val="-1"/>
          <w:sz w:val="20"/>
          <w:szCs w:val="20"/>
        </w:rPr>
        <w:t>er</w:t>
      </w:r>
      <w:r w:rsidRPr="000707FB">
        <w:rPr>
          <w:sz w:val="20"/>
          <w:szCs w:val="20"/>
        </w:rPr>
        <w:t>p</w:t>
      </w:r>
      <w:r w:rsidRPr="000707FB">
        <w:rPr>
          <w:spacing w:val="-1"/>
          <w:sz w:val="20"/>
          <w:szCs w:val="20"/>
        </w:rPr>
        <w:t>e</w:t>
      </w:r>
      <w:r w:rsidRPr="000707FB">
        <w:rPr>
          <w:spacing w:val="2"/>
          <w:sz w:val="20"/>
          <w:szCs w:val="20"/>
        </w:rPr>
        <w:t>n</w:t>
      </w:r>
      <w:r w:rsidRPr="000707FB">
        <w:rPr>
          <w:spacing w:val="-2"/>
          <w:sz w:val="20"/>
          <w:szCs w:val="20"/>
        </w:rPr>
        <w:t>g</w:t>
      </w:r>
      <w:r w:rsidRPr="000707FB">
        <w:rPr>
          <w:spacing w:val="2"/>
          <w:sz w:val="20"/>
          <w:szCs w:val="20"/>
        </w:rPr>
        <w:t>a</w:t>
      </w:r>
      <w:r w:rsidRPr="000707FB">
        <w:rPr>
          <w:spacing w:val="-1"/>
          <w:sz w:val="20"/>
          <w:szCs w:val="20"/>
        </w:rPr>
        <w:t>r</w:t>
      </w:r>
      <w:r w:rsidRPr="000707FB">
        <w:rPr>
          <w:sz w:val="20"/>
          <w:szCs w:val="20"/>
        </w:rPr>
        <w:t>uh</w:t>
      </w:r>
      <w:r>
        <w:rPr>
          <w:sz w:val="20"/>
          <w:szCs w:val="20"/>
          <w:lang w:val="id-ID"/>
        </w:rPr>
        <w:t xml:space="preserve"> </w:t>
      </w:r>
      <w:r w:rsidR="002577C3" w:rsidRPr="000707FB">
        <w:rPr>
          <w:spacing w:val="1"/>
          <w:sz w:val="20"/>
          <w:szCs w:val="20"/>
        </w:rPr>
        <w:t>t</w:t>
      </w:r>
      <w:r w:rsidR="002577C3" w:rsidRPr="000707FB">
        <w:rPr>
          <w:spacing w:val="2"/>
          <w:sz w:val="20"/>
          <w:szCs w:val="20"/>
        </w:rPr>
        <w:t>e</w:t>
      </w:r>
      <w:r w:rsidR="002577C3" w:rsidRPr="000707FB">
        <w:rPr>
          <w:spacing w:val="-1"/>
          <w:sz w:val="20"/>
          <w:szCs w:val="20"/>
        </w:rPr>
        <w:t>r</w:t>
      </w:r>
      <w:r w:rsidR="002577C3" w:rsidRPr="000707FB">
        <w:rPr>
          <w:sz w:val="20"/>
          <w:szCs w:val="20"/>
        </w:rPr>
        <w:t>h</w:t>
      </w:r>
      <w:r w:rsidR="002577C3" w:rsidRPr="000707FB">
        <w:rPr>
          <w:spacing w:val="-1"/>
          <w:sz w:val="20"/>
          <w:szCs w:val="20"/>
        </w:rPr>
        <w:t>a</w:t>
      </w:r>
      <w:r w:rsidR="002577C3" w:rsidRPr="000707FB">
        <w:rPr>
          <w:sz w:val="20"/>
          <w:szCs w:val="20"/>
        </w:rPr>
        <w:t>d</w:t>
      </w:r>
      <w:r w:rsidR="002577C3" w:rsidRPr="000707FB">
        <w:rPr>
          <w:spacing w:val="-1"/>
          <w:sz w:val="20"/>
          <w:szCs w:val="20"/>
        </w:rPr>
        <w:t>a</w:t>
      </w:r>
      <w:r w:rsidR="002577C3" w:rsidRPr="000707FB">
        <w:rPr>
          <w:sz w:val="20"/>
          <w:szCs w:val="20"/>
        </w:rPr>
        <w:t>p</w:t>
      </w:r>
      <w:r w:rsidR="002577C3">
        <w:rPr>
          <w:sz w:val="20"/>
          <w:szCs w:val="20"/>
          <w:lang w:val="id-ID"/>
        </w:rPr>
        <w:t xml:space="preserve"> </w:t>
      </w:r>
      <w:r w:rsidR="002577C3" w:rsidRPr="000707FB">
        <w:rPr>
          <w:spacing w:val="2"/>
          <w:sz w:val="20"/>
          <w:szCs w:val="20"/>
        </w:rPr>
        <w:t>k</w:t>
      </w:r>
      <w:r w:rsidR="002577C3" w:rsidRPr="000707FB">
        <w:rPr>
          <w:spacing w:val="-1"/>
          <w:sz w:val="20"/>
          <w:szCs w:val="20"/>
        </w:rPr>
        <w:t>e</w:t>
      </w:r>
      <w:r w:rsidR="002577C3" w:rsidRPr="000707FB">
        <w:rPr>
          <w:sz w:val="20"/>
          <w:szCs w:val="20"/>
        </w:rPr>
        <w:t>pu</w:t>
      </w:r>
      <w:r w:rsidR="002577C3" w:rsidRPr="000707FB">
        <w:rPr>
          <w:spacing w:val="1"/>
          <w:sz w:val="20"/>
          <w:szCs w:val="20"/>
        </w:rPr>
        <w:t>t</w:t>
      </w:r>
      <w:r w:rsidR="002577C3" w:rsidRPr="000707FB">
        <w:rPr>
          <w:sz w:val="20"/>
          <w:szCs w:val="20"/>
        </w:rPr>
        <w:t>us</w:t>
      </w:r>
      <w:r w:rsidR="002577C3" w:rsidRPr="000707FB">
        <w:rPr>
          <w:spacing w:val="-1"/>
          <w:sz w:val="20"/>
          <w:szCs w:val="20"/>
        </w:rPr>
        <w:t>a</w:t>
      </w:r>
      <w:r w:rsidR="002577C3" w:rsidRPr="000707FB">
        <w:rPr>
          <w:sz w:val="20"/>
          <w:szCs w:val="20"/>
        </w:rPr>
        <w:t>n</w:t>
      </w:r>
      <w:r w:rsidR="002577C3">
        <w:rPr>
          <w:sz w:val="20"/>
          <w:szCs w:val="20"/>
          <w:lang w:val="id-ID"/>
        </w:rPr>
        <w:t xml:space="preserve"> </w:t>
      </w:r>
      <w:r w:rsidR="002577C3" w:rsidRPr="000707FB">
        <w:rPr>
          <w:sz w:val="20"/>
          <w:szCs w:val="20"/>
        </w:rPr>
        <w:t>p</w:t>
      </w:r>
      <w:r w:rsidR="002577C3" w:rsidRPr="000707FB">
        <w:rPr>
          <w:spacing w:val="-1"/>
          <w:sz w:val="20"/>
          <w:szCs w:val="20"/>
        </w:rPr>
        <w:t>e</w:t>
      </w:r>
      <w:r w:rsidR="002577C3" w:rsidRPr="000707FB">
        <w:rPr>
          <w:spacing w:val="1"/>
          <w:sz w:val="20"/>
          <w:szCs w:val="20"/>
        </w:rPr>
        <w:t>m</w:t>
      </w:r>
      <w:r w:rsidR="002577C3" w:rsidRPr="000707FB">
        <w:rPr>
          <w:sz w:val="20"/>
          <w:szCs w:val="20"/>
        </w:rPr>
        <w:t>b</w:t>
      </w:r>
      <w:r w:rsidR="002577C3" w:rsidRPr="000707FB">
        <w:rPr>
          <w:spacing w:val="-1"/>
          <w:sz w:val="20"/>
          <w:szCs w:val="20"/>
        </w:rPr>
        <w:t>e</w:t>
      </w:r>
      <w:r w:rsidR="002577C3" w:rsidRPr="000707FB">
        <w:rPr>
          <w:spacing w:val="1"/>
          <w:sz w:val="20"/>
          <w:szCs w:val="20"/>
        </w:rPr>
        <w:t>li</w:t>
      </w:r>
      <w:r w:rsidR="002577C3" w:rsidRPr="000707FB">
        <w:rPr>
          <w:spacing w:val="-1"/>
          <w:sz w:val="20"/>
          <w:szCs w:val="20"/>
        </w:rPr>
        <w:t>a</w:t>
      </w:r>
      <w:r w:rsidR="002577C3" w:rsidRPr="000707FB">
        <w:rPr>
          <w:sz w:val="20"/>
          <w:szCs w:val="20"/>
        </w:rPr>
        <w:t>n</w:t>
      </w:r>
      <w:r w:rsidR="002577C3">
        <w:rPr>
          <w:sz w:val="20"/>
          <w:szCs w:val="20"/>
          <w:lang w:val="id-ID"/>
        </w:rPr>
        <w:t xml:space="preserve"> </w:t>
      </w:r>
      <w:r w:rsidR="002577C3" w:rsidRPr="000707FB">
        <w:rPr>
          <w:sz w:val="20"/>
          <w:szCs w:val="20"/>
        </w:rPr>
        <w:t>s</w:t>
      </w:r>
      <w:r w:rsidR="002577C3" w:rsidRPr="000707FB">
        <w:rPr>
          <w:spacing w:val="-1"/>
          <w:sz w:val="20"/>
          <w:szCs w:val="20"/>
        </w:rPr>
        <w:t>e</w:t>
      </w:r>
      <w:r w:rsidR="002577C3" w:rsidRPr="000707FB">
        <w:rPr>
          <w:spacing w:val="2"/>
          <w:sz w:val="20"/>
          <w:szCs w:val="20"/>
        </w:rPr>
        <w:t>pe</w:t>
      </w:r>
      <w:r w:rsidR="002577C3" w:rsidRPr="000707FB">
        <w:rPr>
          <w:sz w:val="20"/>
          <w:szCs w:val="20"/>
        </w:rPr>
        <w:t xml:space="preserve">da </w:t>
      </w:r>
      <w:r w:rsidR="002577C3" w:rsidRPr="000707FB">
        <w:rPr>
          <w:spacing w:val="1"/>
          <w:sz w:val="20"/>
          <w:szCs w:val="20"/>
        </w:rPr>
        <w:t>m</w:t>
      </w:r>
      <w:r w:rsidR="002577C3" w:rsidRPr="000707FB">
        <w:rPr>
          <w:sz w:val="20"/>
          <w:szCs w:val="20"/>
        </w:rPr>
        <w:t>o</w:t>
      </w:r>
      <w:r w:rsidR="002577C3" w:rsidRPr="000707FB">
        <w:rPr>
          <w:spacing w:val="1"/>
          <w:sz w:val="20"/>
          <w:szCs w:val="20"/>
        </w:rPr>
        <w:t>t</w:t>
      </w:r>
      <w:r w:rsidR="002577C3" w:rsidRPr="000707FB">
        <w:rPr>
          <w:sz w:val="20"/>
          <w:szCs w:val="20"/>
        </w:rPr>
        <w:t>or</w:t>
      </w:r>
      <w:r w:rsidR="002577C3">
        <w:rPr>
          <w:sz w:val="20"/>
          <w:szCs w:val="20"/>
          <w:lang w:val="id-ID"/>
        </w:rPr>
        <w:t xml:space="preserve"> </w:t>
      </w:r>
      <w:r w:rsidR="002577C3" w:rsidRPr="000707FB">
        <w:rPr>
          <w:sz w:val="20"/>
          <w:szCs w:val="20"/>
        </w:rPr>
        <w:t>merek</w:t>
      </w:r>
      <w:r w:rsidR="002577C3">
        <w:rPr>
          <w:sz w:val="20"/>
          <w:szCs w:val="20"/>
          <w:lang w:val="id-ID"/>
        </w:rPr>
        <w:t xml:space="preserve"> </w:t>
      </w:r>
      <w:r w:rsidR="002577C3" w:rsidRPr="000707FB">
        <w:rPr>
          <w:sz w:val="20"/>
          <w:szCs w:val="20"/>
        </w:rPr>
        <w:t>Y</w:t>
      </w:r>
      <w:r w:rsidR="002577C3" w:rsidRPr="000707FB">
        <w:rPr>
          <w:spacing w:val="-1"/>
          <w:sz w:val="20"/>
          <w:szCs w:val="20"/>
        </w:rPr>
        <w:t>a</w:t>
      </w:r>
      <w:r w:rsidR="002577C3" w:rsidRPr="000707FB">
        <w:rPr>
          <w:spacing w:val="1"/>
          <w:sz w:val="20"/>
          <w:szCs w:val="20"/>
        </w:rPr>
        <w:t>m</w:t>
      </w:r>
      <w:r w:rsidR="002577C3" w:rsidRPr="000707FB">
        <w:rPr>
          <w:spacing w:val="-1"/>
          <w:sz w:val="20"/>
          <w:szCs w:val="20"/>
        </w:rPr>
        <w:t>a</w:t>
      </w:r>
      <w:r w:rsidR="002577C3" w:rsidRPr="000707FB">
        <w:rPr>
          <w:sz w:val="20"/>
          <w:szCs w:val="20"/>
        </w:rPr>
        <w:t>ha</w:t>
      </w:r>
      <w:r w:rsidR="002577C3" w:rsidRPr="000707FB">
        <w:rPr>
          <w:spacing w:val="-4"/>
          <w:sz w:val="20"/>
          <w:szCs w:val="20"/>
        </w:rPr>
        <w:t>.</w:t>
      </w:r>
    </w:p>
    <w:p w:rsidR="00855205" w:rsidRPr="00855205" w:rsidRDefault="00855205" w:rsidP="00BE48E1">
      <w:pPr>
        <w:pStyle w:val="ListParagraph"/>
        <w:widowControl/>
        <w:numPr>
          <w:ilvl w:val="1"/>
          <w:numId w:val="7"/>
        </w:numPr>
        <w:autoSpaceDE/>
        <w:autoSpaceDN/>
        <w:ind w:left="993" w:hanging="284"/>
        <w:contextualSpacing/>
        <w:rPr>
          <w:sz w:val="20"/>
          <w:szCs w:val="20"/>
        </w:rPr>
      </w:pPr>
      <w:r w:rsidRPr="00855205">
        <w:rPr>
          <w:sz w:val="20"/>
          <w:szCs w:val="20"/>
        </w:rPr>
        <w:lastRenderedPageBreak/>
        <w:t>Karakteritik produk, Bagian-bagian tambahan dari produk (</w:t>
      </w:r>
      <w:r w:rsidRPr="00855205">
        <w:rPr>
          <w:i/>
          <w:sz w:val="20"/>
          <w:szCs w:val="20"/>
        </w:rPr>
        <w:t>feature</w:t>
      </w:r>
      <w:r w:rsidRPr="00855205">
        <w:rPr>
          <w:sz w:val="20"/>
          <w:szCs w:val="20"/>
        </w:rPr>
        <w:t>); Penambahan ini biasanya digunakan sebagai pembeda yang penting ketika dua merek produk terlihat hampir sama;</w:t>
      </w:r>
    </w:p>
    <w:p w:rsidR="00855205" w:rsidRPr="00855205" w:rsidRDefault="00855205" w:rsidP="00BE48E1">
      <w:pPr>
        <w:pStyle w:val="ListParagraph"/>
        <w:widowControl/>
        <w:numPr>
          <w:ilvl w:val="1"/>
          <w:numId w:val="7"/>
        </w:numPr>
        <w:autoSpaceDE/>
        <w:autoSpaceDN/>
        <w:ind w:left="993" w:hanging="284"/>
        <w:contextualSpacing/>
        <w:rPr>
          <w:sz w:val="20"/>
          <w:szCs w:val="20"/>
        </w:rPr>
      </w:pPr>
      <w:r w:rsidRPr="00855205">
        <w:rPr>
          <w:sz w:val="20"/>
          <w:szCs w:val="20"/>
        </w:rPr>
        <w:t>Kesesuaian dengan spesifikasi, Merupakan pandangan mengenai kualitas proses manufaktur (tidak ada cacat produk) sesuai dengan spesifikasi yang telah ditentukan dan diuji;</w:t>
      </w:r>
    </w:p>
    <w:p w:rsidR="00855205" w:rsidRPr="002577C3" w:rsidRDefault="00855205" w:rsidP="00BE48E1">
      <w:pPr>
        <w:pStyle w:val="ListParagraph"/>
        <w:widowControl/>
        <w:numPr>
          <w:ilvl w:val="1"/>
          <w:numId w:val="7"/>
        </w:numPr>
        <w:autoSpaceDE/>
        <w:autoSpaceDN/>
        <w:ind w:left="993" w:hanging="284"/>
        <w:contextualSpacing/>
        <w:rPr>
          <w:sz w:val="20"/>
          <w:szCs w:val="20"/>
        </w:rPr>
      </w:pPr>
      <w:r w:rsidRPr="00855205">
        <w:rPr>
          <w:sz w:val="20"/>
          <w:szCs w:val="20"/>
        </w:rPr>
        <w:t>Hasil akhir, Mengarah kepada kualitas yang dirasakan yang melibatkan enam dimensi sebelumnya. Jika perusahaan tidak dapat menghasilkan “hasil akhir” produk yang baik maka kemungkinan produk tersebut tidak akan mempunya</w:t>
      </w:r>
      <w:r>
        <w:rPr>
          <w:sz w:val="20"/>
          <w:szCs w:val="20"/>
        </w:rPr>
        <w:t>i atribut kualitas yang penting</w:t>
      </w:r>
      <w:r>
        <w:rPr>
          <w:sz w:val="20"/>
          <w:szCs w:val="20"/>
          <w:lang w:val="id-ID"/>
        </w:rPr>
        <w:t>.</w:t>
      </w: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r>
        <w:rPr>
          <w:noProof/>
          <w:sz w:val="20"/>
          <w:szCs w:val="20"/>
          <w:lang w:val="id-ID" w:eastAsia="id-ID"/>
        </w:rPr>
        <w:pict>
          <v:oval id="_x0000_s2154" style="position:absolute;left:0;text-align:left;margin-left:216.75pt;margin-top:3pt;width:60pt;height:39.2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" filled="f" strokecolor="white [3212]" strokeweight="1pt">
            <v:stroke joinstyle="miter"/>
            <v:textbox>
              <w:txbxContent>
                <w:p w:rsidR="000707FB" w:rsidRPr="000707FB" w:rsidRDefault="000707FB" w:rsidP="000707FB">
                  <w:pPr>
                    <w:jc w:val="center"/>
                    <w:rPr>
                      <w:i/>
                      <w:iCs/>
                      <w:szCs w:val="24"/>
                      <w:lang w:val="id-ID"/>
                    </w:rPr>
                  </w:pPr>
                  <w:r>
                    <w:rPr>
                      <w:i/>
                      <w:iCs/>
                      <w:szCs w:val="24"/>
                    </w:rPr>
                    <w:t>H</w:t>
                  </w:r>
                  <w:r>
                    <w:rPr>
                      <w:i/>
                      <w:iCs/>
                      <w:szCs w:val="24"/>
                      <w:lang w:val="id-ID"/>
                    </w:rPr>
                    <w:t>1</w:t>
                  </w:r>
                </w:p>
              </w:txbxContent>
            </v:textbox>
            <w10:wrap anchorx="margin"/>
          </v:oval>
        </w:pict>
      </w: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AD4893" w:rsidP="002577C3">
      <w:pPr>
        <w:pStyle w:val="ListParagraph"/>
        <w:widowControl/>
        <w:autoSpaceDE/>
        <w:autoSpaceDN/>
        <w:ind w:left="720" w:firstLine="0"/>
        <w:contextualSpacing/>
        <w:rPr>
          <w:sz w:val="20"/>
          <w:szCs w:val="20"/>
          <w:lang w:val="id-ID"/>
        </w:rPr>
      </w:pPr>
      <w:r>
        <w:rPr>
          <w:noProof/>
          <w:sz w:val="20"/>
          <w:szCs w:val="20"/>
          <w:lang w:val="id-ID" w:eastAsia="id-ID"/>
        </w:rPr>
        <w:pict>
          <v:oval id="_x0000_s2153" style="position:absolute;left:0;text-align:left;margin-left:216.8pt;margin-top:2pt;width:60pt;height:39.2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" filled="f" strokecolor="white [3212]" strokeweight="1pt">
            <v:stroke joinstyle="miter"/>
            <v:textbox>
              <w:txbxContent>
                <w:p w:rsidR="000707FB" w:rsidRPr="00C67F2E" w:rsidRDefault="000707FB" w:rsidP="000707FB">
                  <w:pPr>
                    <w:jc w:val="center"/>
                    <w:rPr>
                      <w:i/>
                      <w:iCs/>
                      <w:szCs w:val="24"/>
                    </w:rPr>
                  </w:pPr>
                  <w:r>
                    <w:rPr>
                      <w:i/>
                      <w:iCs/>
                      <w:szCs w:val="24"/>
                    </w:rPr>
                    <w:t>H5</w:t>
                  </w:r>
                </w:p>
              </w:txbxContent>
            </v:textbox>
            <w10:wrap anchorx="margin"/>
          </v:oval>
        </w:pict>
      </w: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Default="002577C3" w:rsidP="002577C3">
      <w:pPr>
        <w:pStyle w:val="ListParagraph"/>
        <w:widowControl/>
        <w:autoSpaceDE/>
        <w:autoSpaceDN/>
        <w:ind w:left="720" w:firstLine="0"/>
        <w:contextualSpacing/>
        <w:rPr>
          <w:sz w:val="20"/>
          <w:szCs w:val="20"/>
          <w:lang w:val="id-ID"/>
        </w:rPr>
      </w:pPr>
    </w:p>
    <w:p w:rsidR="002577C3" w:rsidRPr="000707FB" w:rsidRDefault="002577C3" w:rsidP="002577C3">
      <w:pPr>
        <w:tabs>
          <w:tab w:val="left" w:pos="851"/>
        </w:tabs>
        <w:adjustRightInd w:val="0"/>
        <w:spacing w:before="10"/>
        <w:ind w:left="993" w:right="71" w:hanging="284"/>
        <w:jc w:val="both"/>
        <w:rPr>
          <w:sz w:val="20"/>
          <w:szCs w:val="20"/>
        </w:rPr>
      </w:pPr>
      <w:r w:rsidRPr="000707FB">
        <w:rPr>
          <w:sz w:val="20"/>
          <w:szCs w:val="20"/>
        </w:rPr>
        <w:t>H</w:t>
      </w:r>
      <w:r w:rsidRPr="000707FB">
        <w:rPr>
          <w:position w:val="-3"/>
          <w:sz w:val="20"/>
          <w:szCs w:val="20"/>
        </w:rPr>
        <w:t>3</w:t>
      </w:r>
      <w:r w:rsidRPr="000707FB">
        <w:rPr>
          <w:sz w:val="20"/>
          <w:szCs w:val="20"/>
        </w:rPr>
        <w:t>:</w:t>
      </w:r>
      <w:r w:rsidRPr="000707FB">
        <w:rPr>
          <w:i/>
          <w:iCs/>
          <w:sz w:val="20"/>
          <w:szCs w:val="20"/>
        </w:rPr>
        <w:t>Brand  asso</w:t>
      </w:r>
      <w:r w:rsidRPr="000707FB">
        <w:rPr>
          <w:i/>
          <w:iCs/>
          <w:spacing w:val="-1"/>
          <w:sz w:val="20"/>
          <w:szCs w:val="20"/>
        </w:rPr>
        <w:t>c</w:t>
      </w:r>
      <w:r w:rsidRPr="000707FB">
        <w:rPr>
          <w:i/>
          <w:iCs/>
          <w:spacing w:val="1"/>
          <w:sz w:val="20"/>
          <w:szCs w:val="20"/>
        </w:rPr>
        <w:t>i</w:t>
      </w:r>
      <w:r w:rsidRPr="000707FB">
        <w:rPr>
          <w:i/>
          <w:iCs/>
          <w:spacing w:val="-2"/>
          <w:sz w:val="20"/>
          <w:szCs w:val="20"/>
        </w:rPr>
        <w:t>a</w:t>
      </w:r>
      <w:r w:rsidRPr="000707FB">
        <w:rPr>
          <w:i/>
          <w:iCs/>
          <w:spacing w:val="1"/>
          <w:sz w:val="20"/>
          <w:szCs w:val="20"/>
        </w:rPr>
        <w:t>ti</w:t>
      </w:r>
      <w:r w:rsidRPr="000707FB">
        <w:rPr>
          <w:i/>
          <w:iCs/>
          <w:sz w:val="20"/>
          <w:szCs w:val="20"/>
        </w:rPr>
        <w:t xml:space="preserve">on  </w:t>
      </w:r>
      <w:r w:rsidRPr="000707FB">
        <w:rPr>
          <w:sz w:val="20"/>
          <w:szCs w:val="20"/>
        </w:rPr>
        <w:t>b</w:t>
      </w:r>
      <w:r w:rsidRPr="000707FB">
        <w:rPr>
          <w:spacing w:val="-1"/>
          <w:sz w:val="20"/>
          <w:szCs w:val="20"/>
        </w:rPr>
        <w:t>er</w:t>
      </w:r>
      <w:r w:rsidRPr="000707FB">
        <w:rPr>
          <w:sz w:val="20"/>
          <w:szCs w:val="20"/>
        </w:rPr>
        <w:t>p</w:t>
      </w:r>
      <w:r w:rsidRPr="000707FB">
        <w:rPr>
          <w:spacing w:val="-1"/>
          <w:sz w:val="20"/>
          <w:szCs w:val="20"/>
        </w:rPr>
        <w:t>e</w:t>
      </w:r>
      <w:r w:rsidRPr="000707FB">
        <w:rPr>
          <w:sz w:val="20"/>
          <w:szCs w:val="20"/>
        </w:rPr>
        <w:t>ng</w:t>
      </w:r>
      <w:r w:rsidRPr="000707FB">
        <w:rPr>
          <w:spacing w:val="-1"/>
          <w:sz w:val="20"/>
          <w:szCs w:val="20"/>
        </w:rPr>
        <w:t>ar</w:t>
      </w:r>
      <w:r w:rsidRPr="000707FB">
        <w:rPr>
          <w:sz w:val="20"/>
          <w:szCs w:val="20"/>
        </w:rPr>
        <w:t xml:space="preserve">uh </w:t>
      </w:r>
      <w:r w:rsidRPr="002577C3">
        <w:rPr>
          <w:sz w:val="20"/>
          <w:szCs w:val="20"/>
        </w:rPr>
        <w:t>terhadap</w:t>
      </w:r>
      <w:r w:rsidRPr="000707FB">
        <w:rPr>
          <w:sz w:val="20"/>
          <w:szCs w:val="20"/>
        </w:rPr>
        <w:t xml:space="preserve">  k</w:t>
      </w:r>
      <w:r w:rsidRPr="000707FB">
        <w:rPr>
          <w:spacing w:val="-1"/>
          <w:sz w:val="20"/>
          <w:szCs w:val="20"/>
        </w:rPr>
        <w:t>e</w:t>
      </w:r>
      <w:r w:rsidRPr="000707FB">
        <w:rPr>
          <w:sz w:val="20"/>
          <w:szCs w:val="20"/>
        </w:rPr>
        <w:t>pu</w:t>
      </w:r>
      <w:r w:rsidRPr="000707FB">
        <w:rPr>
          <w:spacing w:val="1"/>
          <w:sz w:val="20"/>
          <w:szCs w:val="20"/>
        </w:rPr>
        <w:t>t</w:t>
      </w:r>
      <w:r w:rsidRPr="000707FB">
        <w:rPr>
          <w:sz w:val="20"/>
          <w:szCs w:val="20"/>
        </w:rPr>
        <w:t>us</w:t>
      </w:r>
      <w:r w:rsidRPr="000707FB">
        <w:rPr>
          <w:spacing w:val="2"/>
          <w:sz w:val="20"/>
          <w:szCs w:val="20"/>
        </w:rPr>
        <w:t>a</w:t>
      </w:r>
      <w:r w:rsidRPr="000707FB">
        <w:rPr>
          <w:sz w:val="20"/>
          <w:szCs w:val="20"/>
        </w:rPr>
        <w:t>n p</w:t>
      </w:r>
      <w:r w:rsidRPr="000707FB">
        <w:rPr>
          <w:spacing w:val="-1"/>
          <w:sz w:val="20"/>
          <w:szCs w:val="20"/>
        </w:rPr>
        <w:t>e</w:t>
      </w:r>
      <w:r w:rsidRPr="000707FB">
        <w:rPr>
          <w:spacing w:val="1"/>
          <w:sz w:val="20"/>
          <w:szCs w:val="20"/>
        </w:rPr>
        <w:t>m</w:t>
      </w:r>
      <w:r w:rsidRPr="000707FB">
        <w:rPr>
          <w:sz w:val="20"/>
          <w:szCs w:val="20"/>
        </w:rPr>
        <w:t>b</w:t>
      </w:r>
      <w:r w:rsidRPr="000707FB">
        <w:rPr>
          <w:spacing w:val="-1"/>
          <w:sz w:val="20"/>
          <w:szCs w:val="20"/>
        </w:rPr>
        <w:t>e</w:t>
      </w:r>
      <w:r w:rsidRPr="000707FB">
        <w:rPr>
          <w:spacing w:val="1"/>
          <w:sz w:val="20"/>
          <w:szCs w:val="20"/>
        </w:rPr>
        <w:t>li</w:t>
      </w:r>
      <w:r w:rsidRPr="000707FB">
        <w:rPr>
          <w:spacing w:val="-1"/>
          <w:sz w:val="20"/>
          <w:szCs w:val="20"/>
        </w:rPr>
        <w:t>a</w:t>
      </w:r>
      <w:r w:rsidRPr="000707FB">
        <w:rPr>
          <w:sz w:val="20"/>
          <w:szCs w:val="20"/>
        </w:rPr>
        <w:t>n</w:t>
      </w:r>
      <w:r>
        <w:rPr>
          <w:sz w:val="20"/>
          <w:szCs w:val="20"/>
          <w:lang w:val="id-ID"/>
        </w:rPr>
        <w:t xml:space="preserve"> </w:t>
      </w:r>
      <w:r w:rsidRPr="000707FB">
        <w:rPr>
          <w:sz w:val="20"/>
          <w:szCs w:val="20"/>
        </w:rPr>
        <w:t>s</w:t>
      </w:r>
      <w:r w:rsidRPr="000707FB">
        <w:rPr>
          <w:spacing w:val="-1"/>
          <w:sz w:val="20"/>
          <w:szCs w:val="20"/>
        </w:rPr>
        <w:t>e</w:t>
      </w:r>
      <w:r w:rsidRPr="000707FB">
        <w:rPr>
          <w:sz w:val="20"/>
          <w:szCs w:val="20"/>
        </w:rPr>
        <w:t>p</w:t>
      </w:r>
      <w:r w:rsidRPr="000707FB">
        <w:rPr>
          <w:spacing w:val="-1"/>
          <w:sz w:val="20"/>
          <w:szCs w:val="20"/>
        </w:rPr>
        <w:t>e</w:t>
      </w:r>
      <w:r w:rsidRPr="000707FB">
        <w:rPr>
          <w:spacing w:val="2"/>
          <w:sz w:val="20"/>
          <w:szCs w:val="20"/>
        </w:rPr>
        <w:t>d</w:t>
      </w:r>
      <w:r w:rsidRPr="000707FB">
        <w:rPr>
          <w:sz w:val="20"/>
          <w:szCs w:val="20"/>
        </w:rPr>
        <w:t>a</w:t>
      </w:r>
      <w:r>
        <w:rPr>
          <w:sz w:val="20"/>
          <w:szCs w:val="20"/>
          <w:lang w:val="id-ID"/>
        </w:rPr>
        <w:t xml:space="preserve"> </w:t>
      </w:r>
      <w:r w:rsidRPr="000707FB">
        <w:rPr>
          <w:spacing w:val="1"/>
          <w:sz w:val="20"/>
          <w:szCs w:val="20"/>
        </w:rPr>
        <w:t>m</w:t>
      </w:r>
      <w:r w:rsidRPr="000707FB">
        <w:rPr>
          <w:sz w:val="20"/>
          <w:szCs w:val="20"/>
        </w:rPr>
        <w:t>o</w:t>
      </w:r>
      <w:r w:rsidRPr="000707FB">
        <w:rPr>
          <w:spacing w:val="1"/>
          <w:sz w:val="20"/>
          <w:szCs w:val="20"/>
        </w:rPr>
        <w:t>t</w:t>
      </w:r>
      <w:r w:rsidRPr="000707FB">
        <w:rPr>
          <w:sz w:val="20"/>
          <w:szCs w:val="20"/>
        </w:rPr>
        <w:t>or</w:t>
      </w:r>
      <w:r>
        <w:rPr>
          <w:sz w:val="20"/>
          <w:szCs w:val="20"/>
          <w:lang w:val="id-ID"/>
        </w:rPr>
        <w:t xml:space="preserve"> </w:t>
      </w:r>
      <w:r w:rsidRPr="000707FB">
        <w:rPr>
          <w:sz w:val="20"/>
          <w:szCs w:val="20"/>
        </w:rPr>
        <w:t>merek</w:t>
      </w:r>
      <w:r>
        <w:rPr>
          <w:sz w:val="20"/>
          <w:szCs w:val="20"/>
          <w:lang w:val="id-ID"/>
        </w:rPr>
        <w:t xml:space="preserve"> </w:t>
      </w:r>
      <w:r w:rsidRPr="000707FB">
        <w:rPr>
          <w:sz w:val="20"/>
          <w:szCs w:val="20"/>
        </w:rPr>
        <w:t>Y</w:t>
      </w:r>
      <w:r w:rsidRPr="000707FB">
        <w:rPr>
          <w:spacing w:val="-1"/>
          <w:sz w:val="20"/>
          <w:szCs w:val="20"/>
        </w:rPr>
        <w:t>a</w:t>
      </w:r>
      <w:r w:rsidRPr="000707FB">
        <w:rPr>
          <w:spacing w:val="1"/>
          <w:sz w:val="20"/>
          <w:szCs w:val="20"/>
        </w:rPr>
        <w:t>m</w:t>
      </w:r>
      <w:r w:rsidRPr="000707FB">
        <w:rPr>
          <w:spacing w:val="-1"/>
          <w:sz w:val="20"/>
          <w:szCs w:val="20"/>
        </w:rPr>
        <w:t>a</w:t>
      </w:r>
      <w:r w:rsidRPr="000707FB">
        <w:rPr>
          <w:sz w:val="20"/>
          <w:szCs w:val="20"/>
        </w:rPr>
        <w:t>ha</w:t>
      </w:r>
      <w:r w:rsidRPr="000707FB">
        <w:rPr>
          <w:spacing w:val="-4"/>
          <w:sz w:val="20"/>
          <w:szCs w:val="20"/>
        </w:rPr>
        <w:t>.</w:t>
      </w:r>
    </w:p>
    <w:p w:rsidR="002577C3" w:rsidRPr="000707FB" w:rsidRDefault="002577C3" w:rsidP="002577C3">
      <w:pPr>
        <w:tabs>
          <w:tab w:val="left" w:pos="851"/>
        </w:tabs>
        <w:adjustRightInd w:val="0"/>
        <w:spacing w:before="10"/>
        <w:ind w:left="993" w:right="71" w:hanging="284"/>
        <w:jc w:val="both"/>
        <w:rPr>
          <w:sz w:val="20"/>
          <w:szCs w:val="20"/>
        </w:rPr>
      </w:pPr>
      <w:r w:rsidRPr="000707FB">
        <w:rPr>
          <w:sz w:val="20"/>
          <w:szCs w:val="20"/>
        </w:rPr>
        <w:t>H</w:t>
      </w:r>
      <w:r w:rsidRPr="000707FB">
        <w:rPr>
          <w:position w:val="-3"/>
          <w:sz w:val="20"/>
          <w:szCs w:val="20"/>
        </w:rPr>
        <w:t>4</w:t>
      </w:r>
      <w:r w:rsidRPr="000707FB">
        <w:rPr>
          <w:sz w:val="20"/>
          <w:szCs w:val="20"/>
        </w:rPr>
        <w:t>:</w:t>
      </w:r>
      <w:r w:rsidRPr="000707FB">
        <w:rPr>
          <w:i/>
          <w:iCs/>
          <w:sz w:val="20"/>
          <w:szCs w:val="20"/>
        </w:rPr>
        <w:t>P</w:t>
      </w:r>
      <w:r w:rsidRPr="000707FB">
        <w:rPr>
          <w:i/>
          <w:iCs/>
          <w:spacing w:val="-1"/>
          <w:sz w:val="20"/>
          <w:szCs w:val="20"/>
        </w:rPr>
        <w:t>e</w:t>
      </w:r>
      <w:r w:rsidRPr="000707FB">
        <w:rPr>
          <w:i/>
          <w:iCs/>
          <w:sz w:val="20"/>
          <w:szCs w:val="20"/>
        </w:rPr>
        <w:t>r</w:t>
      </w:r>
      <w:r w:rsidRPr="000707FB">
        <w:rPr>
          <w:i/>
          <w:iCs/>
          <w:spacing w:val="-1"/>
          <w:sz w:val="20"/>
          <w:szCs w:val="20"/>
        </w:rPr>
        <w:t>ce</w:t>
      </w:r>
      <w:r w:rsidRPr="000707FB">
        <w:rPr>
          <w:i/>
          <w:iCs/>
          <w:spacing w:val="1"/>
          <w:sz w:val="20"/>
          <w:szCs w:val="20"/>
        </w:rPr>
        <w:t>i</w:t>
      </w:r>
      <w:r w:rsidRPr="000707FB">
        <w:rPr>
          <w:i/>
          <w:iCs/>
          <w:spacing w:val="2"/>
          <w:sz w:val="20"/>
          <w:szCs w:val="20"/>
        </w:rPr>
        <w:t>v</w:t>
      </w:r>
      <w:r w:rsidRPr="000707FB">
        <w:rPr>
          <w:i/>
          <w:iCs/>
          <w:spacing w:val="-1"/>
          <w:sz w:val="20"/>
          <w:szCs w:val="20"/>
        </w:rPr>
        <w:t>e</w:t>
      </w:r>
      <w:r w:rsidRPr="000707FB">
        <w:rPr>
          <w:i/>
          <w:iCs/>
          <w:sz w:val="20"/>
          <w:szCs w:val="20"/>
        </w:rPr>
        <w:t>d qua</w:t>
      </w:r>
      <w:r w:rsidRPr="000707FB">
        <w:rPr>
          <w:i/>
          <w:iCs/>
          <w:spacing w:val="1"/>
          <w:sz w:val="20"/>
          <w:szCs w:val="20"/>
        </w:rPr>
        <w:t>li</w:t>
      </w:r>
      <w:r w:rsidRPr="000707FB">
        <w:rPr>
          <w:i/>
          <w:iCs/>
          <w:spacing w:val="3"/>
          <w:sz w:val="20"/>
          <w:szCs w:val="20"/>
        </w:rPr>
        <w:t>t</w:t>
      </w:r>
      <w:r w:rsidRPr="000707FB">
        <w:rPr>
          <w:sz w:val="20"/>
          <w:szCs w:val="20"/>
        </w:rPr>
        <w:t xml:space="preserve">y </w:t>
      </w:r>
      <w:r w:rsidRPr="000707FB">
        <w:rPr>
          <w:spacing w:val="2"/>
          <w:sz w:val="20"/>
          <w:szCs w:val="20"/>
        </w:rPr>
        <w:t>b</w:t>
      </w:r>
      <w:r w:rsidRPr="000707FB">
        <w:rPr>
          <w:spacing w:val="-1"/>
          <w:sz w:val="20"/>
          <w:szCs w:val="20"/>
        </w:rPr>
        <w:t>er</w:t>
      </w:r>
      <w:r w:rsidRPr="000707FB">
        <w:rPr>
          <w:spacing w:val="2"/>
          <w:sz w:val="20"/>
          <w:szCs w:val="20"/>
        </w:rPr>
        <w:t>p</w:t>
      </w:r>
      <w:r w:rsidRPr="000707FB">
        <w:rPr>
          <w:spacing w:val="-1"/>
          <w:sz w:val="20"/>
          <w:szCs w:val="20"/>
        </w:rPr>
        <w:t>e</w:t>
      </w:r>
      <w:r w:rsidRPr="000707FB">
        <w:rPr>
          <w:sz w:val="20"/>
          <w:szCs w:val="20"/>
        </w:rPr>
        <w:t>ng</w:t>
      </w:r>
      <w:r w:rsidRPr="000707FB">
        <w:rPr>
          <w:spacing w:val="-1"/>
          <w:sz w:val="20"/>
          <w:szCs w:val="20"/>
        </w:rPr>
        <w:t>ar</w:t>
      </w:r>
      <w:r w:rsidRPr="000707FB">
        <w:rPr>
          <w:sz w:val="20"/>
          <w:szCs w:val="20"/>
        </w:rPr>
        <w:t xml:space="preserve">uh </w:t>
      </w:r>
      <w:r w:rsidRPr="000707FB">
        <w:rPr>
          <w:spacing w:val="1"/>
          <w:sz w:val="20"/>
          <w:szCs w:val="20"/>
        </w:rPr>
        <w:t>t</w:t>
      </w:r>
      <w:r w:rsidRPr="000707FB">
        <w:rPr>
          <w:spacing w:val="-1"/>
          <w:sz w:val="20"/>
          <w:szCs w:val="20"/>
        </w:rPr>
        <w:t>er</w:t>
      </w:r>
      <w:r w:rsidRPr="000707FB">
        <w:rPr>
          <w:sz w:val="20"/>
          <w:szCs w:val="20"/>
        </w:rPr>
        <w:t>h</w:t>
      </w:r>
      <w:r w:rsidRPr="000707FB">
        <w:rPr>
          <w:spacing w:val="-1"/>
          <w:sz w:val="20"/>
          <w:szCs w:val="20"/>
        </w:rPr>
        <w:t>a</w:t>
      </w:r>
      <w:r w:rsidRPr="000707FB">
        <w:rPr>
          <w:sz w:val="20"/>
          <w:szCs w:val="20"/>
        </w:rPr>
        <w:t>d</w:t>
      </w:r>
      <w:r w:rsidRPr="000707FB">
        <w:rPr>
          <w:spacing w:val="2"/>
          <w:sz w:val="20"/>
          <w:szCs w:val="20"/>
        </w:rPr>
        <w:t>a</w:t>
      </w:r>
      <w:r w:rsidRPr="000707FB">
        <w:rPr>
          <w:sz w:val="20"/>
          <w:szCs w:val="20"/>
        </w:rPr>
        <w:t>p k</w:t>
      </w:r>
      <w:r w:rsidRPr="000707FB">
        <w:rPr>
          <w:spacing w:val="-1"/>
          <w:sz w:val="20"/>
          <w:szCs w:val="20"/>
        </w:rPr>
        <w:t>e</w:t>
      </w:r>
      <w:r w:rsidRPr="000707FB">
        <w:rPr>
          <w:sz w:val="20"/>
          <w:szCs w:val="20"/>
        </w:rPr>
        <w:t>pu</w:t>
      </w:r>
      <w:r w:rsidRPr="000707FB">
        <w:rPr>
          <w:spacing w:val="1"/>
          <w:sz w:val="20"/>
          <w:szCs w:val="20"/>
        </w:rPr>
        <w:t>t</w:t>
      </w:r>
      <w:r w:rsidRPr="000707FB">
        <w:rPr>
          <w:sz w:val="20"/>
          <w:szCs w:val="20"/>
        </w:rPr>
        <w:t>us</w:t>
      </w:r>
      <w:r w:rsidRPr="000707FB">
        <w:rPr>
          <w:spacing w:val="-1"/>
          <w:sz w:val="20"/>
          <w:szCs w:val="20"/>
        </w:rPr>
        <w:t>a</w:t>
      </w:r>
      <w:r w:rsidRPr="000707FB">
        <w:rPr>
          <w:sz w:val="20"/>
          <w:szCs w:val="20"/>
        </w:rPr>
        <w:t>n</w:t>
      </w:r>
      <w:r>
        <w:rPr>
          <w:sz w:val="20"/>
          <w:szCs w:val="20"/>
          <w:lang w:val="id-ID"/>
        </w:rPr>
        <w:t xml:space="preserve"> </w:t>
      </w:r>
      <w:r w:rsidRPr="000707FB">
        <w:rPr>
          <w:sz w:val="20"/>
          <w:szCs w:val="20"/>
        </w:rPr>
        <w:t xml:space="preserve"> p</w:t>
      </w:r>
      <w:r w:rsidRPr="000707FB">
        <w:rPr>
          <w:spacing w:val="-1"/>
          <w:sz w:val="20"/>
          <w:szCs w:val="20"/>
        </w:rPr>
        <w:t>e</w:t>
      </w:r>
      <w:r w:rsidRPr="000707FB">
        <w:rPr>
          <w:spacing w:val="1"/>
          <w:sz w:val="20"/>
          <w:szCs w:val="20"/>
        </w:rPr>
        <w:t>m</w:t>
      </w:r>
      <w:r w:rsidRPr="000707FB">
        <w:rPr>
          <w:sz w:val="20"/>
          <w:szCs w:val="20"/>
        </w:rPr>
        <w:t>b</w:t>
      </w:r>
      <w:r w:rsidRPr="000707FB">
        <w:rPr>
          <w:spacing w:val="-1"/>
          <w:sz w:val="20"/>
          <w:szCs w:val="20"/>
        </w:rPr>
        <w:t>e</w:t>
      </w:r>
      <w:r w:rsidRPr="000707FB">
        <w:rPr>
          <w:spacing w:val="1"/>
          <w:sz w:val="20"/>
          <w:szCs w:val="20"/>
        </w:rPr>
        <w:t>li</w:t>
      </w:r>
      <w:r w:rsidRPr="000707FB">
        <w:rPr>
          <w:spacing w:val="-1"/>
          <w:sz w:val="20"/>
          <w:szCs w:val="20"/>
        </w:rPr>
        <w:t>a</w:t>
      </w:r>
      <w:r w:rsidRPr="000707FB">
        <w:rPr>
          <w:sz w:val="20"/>
          <w:szCs w:val="20"/>
        </w:rPr>
        <w:t>n s</w:t>
      </w:r>
      <w:r w:rsidRPr="000707FB">
        <w:rPr>
          <w:spacing w:val="-1"/>
          <w:sz w:val="20"/>
          <w:szCs w:val="20"/>
        </w:rPr>
        <w:t>e</w:t>
      </w:r>
      <w:r w:rsidRPr="000707FB">
        <w:rPr>
          <w:sz w:val="20"/>
          <w:szCs w:val="20"/>
        </w:rPr>
        <w:t>p</w:t>
      </w:r>
      <w:r w:rsidRPr="000707FB">
        <w:rPr>
          <w:spacing w:val="-1"/>
          <w:sz w:val="20"/>
          <w:szCs w:val="20"/>
        </w:rPr>
        <w:t>e</w:t>
      </w:r>
      <w:r w:rsidRPr="000707FB">
        <w:rPr>
          <w:sz w:val="20"/>
          <w:szCs w:val="20"/>
        </w:rPr>
        <w:t>da</w:t>
      </w:r>
      <w:r>
        <w:rPr>
          <w:sz w:val="20"/>
          <w:szCs w:val="20"/>
          <w:lang w:val="id-ID"/>
        </w:rPr>
        <w:t xml:space="preserve"> </w:t>
      </w:r>
      <w:r w:rsidRPr="000707FB">
        <w:rPr>
          <w:spacing w:val="1"/>
          <w:sz w:val="20"/>
          <w:szCs w:val="20"/>
        </w:rPr>
        <w:t>m</w:t>
      </w:r>
      <w:r w:rsidRPr="000707FB">
        <w:rPr>
          <w:sz w:val="20"/>
          <w:szCs w:val="20"/>
        </w:rPr>
        <w:t>o</w:t>
      </w:r>
      <w:r w:rsidRPr="000707FB">
        <w:rPr>
          <w:spacing w:val="1"/>
          <w:sz w:val="20"/>
          <w:szCs w:val="20"/>
        </w:rPr>
        <w:t>t</w:t>
      </w:r>
      <w:r w:rsidRPr="000707FB">
        <w:rPr>
          <w:sz w:val="20"/>
          <w:szCs w:val="20"/>
        </w:rPr>
        <w:t>or merek</w:t>
      </w:r>
      <w:r>
        <w:rPr>
          <w:sz w:val="20"/>
          <w:szCs w:val="20"/>
          <w:lang w:val="id-ID"/>
        </w:rPr>
        <w:t xml:space="preserve"> </w:t>
      </w:r>
      <w:r w:rsidRPr="000707FB">
        <w:rPr>
          <w:spacing w:val="2"/>
          <w:sz w:val="20"/>
          <w:szCs w:val="20"/>
        </w:rPr>
        <w:t>Y</w:t>
      </w:r>
      <w:r w:rsidRPr="000707FB">
        <w:rPr>
          <w:spacing w:val="-1"/>
          <w:sz w:val="20"/>
          <w:szCs w:val="20"/>
        </w:rPr>
        <w:t>a</w:t>
      </w:r>
      <w:r w:rsidRPr="000707FB">
        <w:rPr>
          <w:spacing w:val="1"/>
          <w:sz w:val="20"/>
          <w:szCs w:val="20"/>
        </w:rPr>
        <w:t>m</w:t>
      </w:r>
      <w:r w:rsidRPr="000707FB">
        <w:rPr>
          <w:spacing w:val="-1"/>
          <w:sz w:val="20"/>
          <w:szCs w:val="20"/>
        </w:rPr>
        <w:t>a</w:t>
      </w:r>
      <w:r w:rsidRPr="000707FB">
        <w:rPr>
          <w:sz w:val="20"/>
          <w:szCs w:val="20"/>
        </w:rPr>
        <w:t>ha</w:t>
      </w:r>
      <w:r w:rsidRPr="000707FB">
        <w:rPr>
          <w:spacing w:val="-4"/>
          <w:sz w:val="20"/>
          <w:szCs w:val="20"/>
        </w:rPr>
        <w:t>.</w:t>
      </w:r>
    </w:p>
    <w:p w:rsidR="002577C3" w:rsidRPr="00462D0E" w:rsidRDefault="002577C3" w:rsidP="002577C3">
      <w:pPr>
        <w:tabs>
          <w:tab w:val="left" w:pos="851"/>
        </w:tabs>
        <w:adjustRightInd w:val="0"/>
        <w:spacing w:before="10"/>
        <w:ind w:left="993" w:right="71" w:hanging="284"/>
        <w:jc w:val="both"/>
        <w:rPr>
          <w:sz w:val="20"/>
          <w:szCs w:val="20"/>
        </w:rPr>
      </w:pPr>
      <w:r w:rsidRPr="000707FB">
        <w:rPr>
          <w:sz w:val="20"/>
          <w:szCs w:val="20"/>
        </w:rPr>
        <w:t>H</w:t>
      </w:r>
      <w:r w:rsidRPr="000707FB">
        <w:rPr>
          <w:position w:val="-3"/>
          <w:sz w:val="20"/>
          <w:szCs w:val="20"/>
        </w:rPr>
        <w:t>5</w:t>
      </w:r>
      <w:r w:rsidRPr="000707FB">
        <w:rPr>
          <w:sz w:val="20"/>
          <w:szCs w:val="20"/>
        </w:rPr>
        <w:t>:</w:t>
      </w:r>
      <w:r w:rsidRPr="000707FB">
        <w:rPr>
          <w:i/>
          <w:iCs/>
          <w:sz w:val="20"/>
          <w:szCs w:val="20"/>
        </w:rPr>
        <w:t>Brand awareness, Perceived value, Brand association, Perceived quality</w:t>
      </w:r>
      <w:r>
        <w:rPr>
          <w:i/>
          <w:iCs/>
          <w:sz w:val="20"/>
          <w:szCs w:val="20"/>
          <w:lang w:val="id-ID"/>
        </w:rPr>
        <w:t xml:space="preserve"> </w:t>
      </w:r>
      <w:r w:rsidRPr="000707FB">
        <w:rPr>
          <w:spacing w:val="2"/>
          <w:sz w:val="20"/>
          <w:szCs w:val="20"/>
        </w:rPr>
        <w:t>b</w:t>
      </w:r>
      <w:r w:rsidRPr="000707FB">
        <w:rPr>
          <w:spacing w:val="-1"/>
          <w:sz w:val="20"/>
          <w:szCs w:val="20"/>
        </w:rPr>
        <w:t>er</w:t>
      </w:r>
      <w:r w:rsidRPr="000707FB">
        <w:rPr>
          <w:spacing w:val="2"/>
          <w:sz w:val="20"/>
          <w:szCs w:val="20"/>
        </w:rPr>
        <w:t>p</w:t>
      </w:r>
      <w:r w:rsidRPr="000707FB">
        <w:rPr>
          <w:spacing w:val="-1"/>
          <w:sz w:val="20"/>
          <w:szCs w:val="20"/>
        </w:rPr>
        <w:t>e</w:t>
      </w:r>
      <w:r w:rsidRPr="000707FB">
        <w:rPr>
          <w:sz w:val="20"/>
          <w:szCs w:val="20"/>
        </w:rPr>
        <w:t>ng</w:t>
      </w:r>
      <w:r w:rsidRPr="000707FB">
        <w:rPr>
          <w:spacing w:val="-1"/>
          <w:sz w:val="20"/>
          <w:szCs w:val="20"/>
        </w:rPr>
        <w:t>ar</w:t>
      </w:r>
      <w:r w:rsidRPr="000707FB">
        <w:rPr>
          <w:sz w:val="20"/>
          <w:szCs w:val="20"/>
        </w:rPr>
        <w:t xml:space="preserve">uh </w:t>
      </w:r>
      <w:r>
        <w:rPr>
          <w:sz w:val="20"/>
          <w:szCs w:val="20"/>
          <w:lang w:val="id-ID"/>
        </w:rPr>
        <w:t xml:space="preserve"> </w:t>
      </w:r>
      <w:r w:rsidRPr="000707FB">
        <w:rPr>
          <w:spacing w:val="1"/>
          <w:sz w:val="20"/>
          <w:szCs w:val="20"/>
        </w:rPr>
        <w:t>t</w:t>
      </w:r>
      <w:r w:rsidRPr="000707FB">
        <w:rPr>
          <w:spacing w:val="-1"/>
          <w:sz w:val="20"/>
          <w:szCs w:val="20"/>
        </w:rPr>
        <w:t>er</w:t>
      </w:r>
      <w:r w:rsidRPr="000707FB">
        <w:rPr>
          <w:sz w:val="20"/>
          <w:szCs w:val="20"/>
        </w:rPr>
        <w:t>h</w:t>
      </w:r>
      <w:r w:rsidRPr="000707FB">
        <w:rPr>
          <w:spacing w:val="-1"/>
          <w:sz w:val="20"/>
          <w:szCs w:val="20"/>
        </w:rPr>
        <w:t>a</w:t>
      </w:r>
      <w:r w:rsidRPr="000707FB">
        <w:rPr>
          <w:sz w:val="20"/>
          <w:szCs w:val="20"/>
        </w:rPr>
        <w:t>d</w:t>
      </w:r>
      <w:r w:rsidRPr="000707FB">
        <w:rPr>
          <w:spacing w:val="2"/>
          <w:sz w:val="20"/>
          <w:szCs w:val="20"/>
        </w:rPr>
        <w:t>a</w:t>
      </w:r>
      <w:r w:rsidRPr="000707FB">
        <w:rPr>
          <w:sz w:val="20"/>
          <w:szCs w:val="20"/>
        </w:rPr>
        <w:t>p k</w:t>
      </w:r>
      <w:r w:rsidRPr="000707FB">
        <w:rPr>
          <w:spacing w:val="-1"/>
          <w:sz w:val="20"/>
          <w:szCs w:val="20"/>
        </w:rPr>
        <w:t>e</w:t>
      </w:r>
      <w:r w:rsidRPr="000707FB">
        <w:rPr>
          <w:sz w:val="20"/>
          <w:szCs w:val="20"/>
        </w:rPr>
        <w:t>pu</w:t>
      </w:r>
      <w:r w:rsidRPr="000707FB">
        <w:rPr>
          <w:spacing w:val="1"/>
          <w:sz w:val="20"/>
          <w:szCs w:val="20"/>
        </w:rPr>
        <w:t>t</w:t>
      </w:r>
      <w:r w:rsidRPr="000707FB">
        <w:rPr>
          <w:sz w:val="20"/>
          <w:szCs w:val="20"/>
        </w:rPr>
        <w:t>us</w:t>
      </w:r>
      <w:r w:rsidRPr="000707FB">
        <w:rPr>
          <w:spacing w:val="-1"/>
          <w:sz w:val="20"/>
          <w:szCs w:val="20"/>
        </w:rPr>
        <w:t>a</w:t>
      </w:r>
      <w:r w:rsidRPr="000707FB">
        <w:rPr>
          <w:sz w:val="20"/>
          <w:szCs w:val="20"/>
        </w:rPr>
        <w:t>n p</w:t>
      </w:r>
      <w:r w:rsidRPr="000707FB">
        <w:rPr>
          <w:spacing w:val="-1"/>
          <w:sz w:val="20"/>
          <w:szCs w:val="20"/>
        </w:rPr>
        <w:t>e</w:t>
      </w:r>
      <w:r w:rsidRPr="000707FB">
        <w:rPr>
          <w:spacing w:val="1"/>
          <w:sz w:val="20"/>
          <w:szCs w:val="20"/>
        </w:rPr>
        <w:t>m</w:t>
      </w:r>
      <w:r w:rsidRPr="000707FB">
        <w:rPr>
          <w:sz w:val="20"/>
          <w:szCs w:val="20"/>
        </w:rPr>
        <w:t>b</w:t>
      </w:r>
      <w:r w:rsidRPr="000707FB">
        <w:rPr>
          <w:spacing w:val="-1"/>
          <w:sz w:val="20"/>
          <w:szCs w:val="20"/>
        </w:rPr>
        <w:t>e</w:t>
      </w:r>
      <w:r w:rsidRPr="000707FB">
        <w:rPr>
          <w:spacing w:val="1"/>
          <w:sz w:val="20"/>
          <w:szCs w:val="20"/>
        </w:rPr>
        <w:t>li</w:t>
      </w:r>
      <w:r w:rsidRPr="000707FB">
        <w:rPr>
          <w:spacing w:val="-1"/>
          <w:sz w:val="20"/>
          <w:szCs w:val="20"/>
        </w:rPr>
        <w:t>a</w:t>
      </w:r>
      <w:r w:rsidRPr="000707FB">
        <w:rPr>
          <w:sz w:val="20"/>
          <w:szCs w:val="20"/>
        </w:rPr>
        <w:t>n s</w:t>
      </w:r>
      <w:r w:rsidRPr="000707FB">
        <w:rPr>
          <w:spacing w:val="-1"/>
          <w:sz w:val="20"/>
          <w:szCs w:val="20"/>
        </w:rPr>
        <w:t>e</w:t>
      </w:r>
      <w:r w:rsidRPr="000707FB">
        <w:rPr>
          <w:sz w:val="20"/>
          <w:szCs w:val="20"/>
        </w:rPr>
        <w:t>p</w:t>
      </w:r>
      <w:r w:rsidRPr="000707FB">
        <w:rPr>
          <w:spacing w:val="-1"/>
          <w:sz w:val="20"/>
          <w:szCs w:val="20"/>
        </w:rPr>
        <w:t>e</w:t>
      </w:r>
      <w:r w:rsidRPr="000707FB">
        <w:rPr>
          <w:sz w:val="20"/>
          <w:szCs w:val="20"/>
        </w:rPr>
        <w:t>da</w:t>
      </w:r>
      <w:r>
        <w:rPr>
          <w:sz w:val="20"/>
          <w:szCs w:val="20"/>
          <w:lang w:val="id-ID"/>
        </w:rPr>
        <w:t xml:space="preserve"> </w:t>
      </w:r>
      <w:r w:rsidRPr="000707FB">
        <w:rPr>
          <w:spacing w:val="1"/>
          <w:sz w:val="20"/>
          <w:szCs w:val="20"/>
        </w:rPr>
        <w:t>m</w:t>
      </w:r>
      <w:r w:rsidRPr="000707FB">
        <w:rPr>
          <w:sz w:val="20"/>
          <w:szCs w:val="20"/>
        </w:rPr>
        <w:t>o</w:t>
      </w:r>
      <w:r w:rsidRPr="000707FB">
        <w:rPr>
          <w:spacing w:val="1"/>
          <w:sz w:val="20"/>
          <w:szCs w:val="20"/>
        </w:rPr>
        <w:t>t</w:t>
      </w:r>
      <w:r w:rsidRPr="000707FB">
        <w:rPr>
          <w:sz w:val="20"/>
          <w:szCs w:val="20"/>
        </w:rPr>
        <w:t>or merek</w:t>
      </w:r>
      <w:r>
        <w:rPr>
          <w:sz w:val="20"/>
          <w:szCs w:val="20"/>
          <w:lang w:val="id-ID"/>
        </w:rPr>
        <w:t xml:space="preserve"> </w:t>
      </w:r>
      <w:r w:rsidRPr="000707FB">
        <w:rPr>
          <w:spacing w:val="2"/>
          <w:sz w:val="20"/>
          <w:szCs w:val="20"/>
        </w:rPr>
        <w:t>Y</w:t>
      </w:r>
      <w:r w:rsidRPr="000707FB">
        <w:rPr>
          <w:spacing w:val="-1"/>
          <w:sz w:val="20"/>
          <w:szCs w:val="20"/>
        </w:rPr>
        <w:t>a</w:t>
      </w:r>
      <w:r w:rsidRPr="000707FB">
        <w:rPr>
          <w:spacing w:val="1"/>
          <w:sz w:val="20"/>
          <w:szCs w:val="20"/>
        </w:rPr>
        <w:t>m</w:t>
      </w:r>
      <w:r w:rsidRPr="000707FB">
        <w:rPr>
          <w:spacing w:val="-1"/>
          <w:sz w:val="20"/>
          <w:szCs w:val="20"/>
        </w:rPr>
        <w:t>a</w:t>
      </w:r>
      <w:r w:rsidRPr="000707FB">
        <w:rPr>
          <w:sz w:val="20"/>
          <w:szCs w:val="20"/>
        </w:rPr>
        <w:t>ha</w:t>
      </w:r>
      <w:r w:rsidRPr="000707FB">
        <w:rPr>
          <w:spacing w:val="-4"/>
          <w:sz w:val="20"/>
          <w:szCs w:val="20"/>
        </w:rPr>
        <w:t>.</w:t>
      </w:r>
    </w:p>
    <w:p w:rsidR="00462D0E" w:rsidRPr="00462D0E" w:rsidRDefault="00462D0E" w:rsidP="000707FB">
      <w:pPr>
        <w:pStyle w:val="ListParagraph"/>
        <w:widowControl/>
        <w:autoSpaceDE/>
        <w:autoSpaceDN/>
        <w:ind w:left="993" w:firstLine="0"/>
        <w:contextualSpacing/>
        <w:rPr>
          <w:sz w:val="20"/>
          <w:szCs w:val="20"/>
        </w:rPr>
        <w:sectPr w:rsidR="00462D0E" w:rsidRPr="00462D0E" w:rsidSect="00407DE0">
          <w:type w:val="continuous"/>
          <w:pgSz w:w="11910" w:h="16840"/>
          <w:pgMar w:top="1580" w:right="1580" w:bottom="1200" w:left="1680" w:header="720" w:footer="720" w:gutter="0"/>
          <w:cols w:num="2" w:space="720"/>
        </w:sectPr>
      </w:pPr>
    </w:p>
    <w:p w:rsidR="00540CE9" w:rsidRDefault="00AD4893" w:rsidP="00AD4893">
      <w:pPr>
        <w:ind w:left="284"/>
        <w:jc w:val="both"/>
        <w:rPr>
          <w:b/>
          <w:sz w:val="24"/>
          <w:szCs w:val="24"/>
          <w:lang w:val="id-ID"/>
        </w:rPr>
      </w:pPr>
      <w:r w:rsidRPr="00AD4893">
        <w:rPr>
          <w:b/>
          <w:sz w:val="24"/>
          <w:szCs w:val="24"/>
          <w:lang w:val="id-ID"/>
        </w:rPr>
        <w:lastRenderedPageBreak/>
        <w:t>METODE PENELITIAN</w:t>
      </w:r>
    </w:p>
    <w:p w:rsidR="00AD4893" w:rsidRDefault="00AD4893" w:rsidP="00AD4893">
      <w:pPr>
        <w:pStyle w:val="ListParagraph"/>
        <w:numPr>
          <w:ilvl w:val="0"/>
          <w:numId w:val="8"/>
        </w:numPr>
        <w:ind w:left="567" w:hanging="283"/>
        <w:rPr>
          <w:b/>
          <w:sz w:val="24"/>
          <w:szCs w:val="24"/>
          <w:lang w:val="id-ID"/>
        </w:rPr>
      </w:pPr>
      <w:r>
        <w:rPr>
          <w:b/>
          <w:sz w:val="24"/>
          <w:szCs w:val="24"/>
          <w:lang w:val="id-ID"/>
        </w:rPr>
        <w:t>Objek Penelitian</w:t>
      </w:r>
    </w:p>
    <w:p w:rsidR="00AD4893" w:rsidRDefault="00AD4893" w:rsidP="00AD4893">
      <w:pPr>
        <w:ind w:left="567"/>
        <w:jc w:val="both"/>
        <w:rPr>
          <w:sz w:val="20"/>
          <w:szCs w:val="20"/>
          <w:lang w:val="id-ID"/>
        </w:rPr>
      </w:pPr>
      <w:r w:rsidRPr="00AD4893">
        <w:rPr>
          <w:sz w:val="20"/>
          <w:szCs w:val="20"/>
        </w:rPr>
        <w:t xml:space="preserve">Objek dalam penelitian ini adalah variabel </w:t>
      </w:r>
      <w:r w:rsidRPr="00AD4893">
        <w:rPr>
          <w:i/>
          <w:iCs/>
          <w:sz w:val="20"/>
          <w:szCs w:val="20"/>
        </w:rPr>
        <w:t>Brand a</w:t>
      </w:r>
      <w:r w:rsidRPr="00AD4893">
        <w:rPr>
          <w:i/>
          <w:iCs/>
          <w:spacing w:val="1"/>
          <w:sz w:val="20"/>
          <w:szCs w:val="20"/>
        </w:rPr>
        <w:t>w</w:t>
      </w:r>
      <w:r w:rsidRPr="00AD4893">
        <w:rPr>
          <w:i/>
          <w:iCs/>
          <w:sz w:val="20"/>
          <w:szCs w:val="20"/>
        </w:rPr>
        <w:t>ar</w:t>
      </w:r>
      <w:r w:rsidRPr="00AD4893">
        <w:rPr>
          <w:i/>
          <w:iCs/>
          <w:spacing w:val="-1"/>
          <w:sz w:val="20"/>
          <w:szCs w:val="20"/>
        </w:rPr>
        <w:t>e</w:t>
      </w:r>
      <w:r w:rsidRPr="00AD4893">
        <w:rPr>
          <w:i/>
          <w:iCs/>
          <w:sz w:val="20"/>
          <w:szCs w:val="20"/>
        </w:rPr>
        <w:t>n</w:t>
      </w:r>
      <w:r w:rsidRPr="00AD4893">
        <w:rPr>
          <w:i/>
          <w:iCs/>
          <w:spacing w:val="-1"/>
          <w:sz w:val="20"/>
          <w:szCs w:val="20"/>
        </w:rPr>
        <w:t>e</w:t>
      </w:r>
      <w:r w:rsidRPr="00AD4893">
        <w:rPr>
          <w:i/>
          <w:iCs/>
          <w:sz w:val="20"/>
          <w:szCs w:val="20"/>
        </w:rPr>
        <w:t>ss</w:t>
      </w:r>
      <w:r w:rsidRPr="00AD4893">
        <w:rPr>
          <w:sz w:val="20"/>
          <w:szCs w:val="20"/>
        </w:rPr>
        <w:t xml:space="preserve">, </w:t>
      </w:r>
      <w:r w:rsidRPr="00AD4893">
        <w:rPr>
          <w:i/>
          <w:sz w:val="20"/>
          <w:szCs w:val="20"/>
        </w:rPr>
        <w:t>Perceived Value</w:t>
      </w:r>
      <w:r w:rsidRPr="00AD4893">
        <w:rPr>
          <w:sz w:val="20"/>
          <w:szCs w:val="20"/>
        </w:rPr>
        <w:t xml:space="preserve">, </w:t>
      </w:r>
      <w:r w:rsidRPr="00AD4893">
        <w:rPr>
          <w:i/>
          <w:sz w:val="20"/>
          <w:szCs w:val="20"/>
        </w:rPr>
        <w:t>Brand Association</w:t>
      </w:r>
      <w:r w:rsidRPr="00AD4893">
        <w:rPr>
          <w:sz w:val="20"/>
          <w:szCs w:val="20"/>
        </w:rPr>
        <w:t xml:space="preserve"> dan </w:t>
      </w:r>
      <w:r w:rsidRPr="00AD4893">
        <w:rPr>
          <w:i/>
          <w:sz w:val="20"/>
          <w:szCs w:val="20"/>
        </w:rPr>
        <w:t>Perceived Quality</w:t>
      </w:r>
      <w:r w:rsidRPr="00AD4893">
        <w:rPr>
          <w:sz w:val="20"/>
          <w:szCs w:val="20"/>
        </w:rPr>
        <w:t>(</w:t>
      </w:r>
      <w:r w:rsidRPr="00AD4893">
        <w:rPr>
          <w:i/>
          <w:sz w:val="20"/>
          <w:szCs w:val="20"/>
        </w:rPr>
        <w:t>independent</w:t>
      </w:r>
      <w:r w:rsidRPr="00AD4893">
        <w:rPr>
          <w:sz w:val="20"/>
          <w:szCs w:val="20"/>
        </w:rPr>
        <w:t>) dan variabel keputusan pembelian sebagai variabel terikat (</w:t>
      </w:r>
      <w:r w:rsidRPr="00AD4893">
        <w:rPr>
          <w:i/>
          <w:sz w:val="20"/>
          <w:szCs w:val="20"/>
        </w:rPr>
        <w:t>dependent</w:t>
      </w:r>
      <w:r w:rsidRPr="00AD4893">
        <w:rPr>
          <w:sz w:val="20"/>
          <w:szCs w:val="20"/>
        </w:rPr>
        <w:t>).</w:t>
      </w:r>
    </w:p>
    <w:p w:rsidR="00AD4893" w:rsidRDefault="00AD4893" w:rsidP="00AD4893">
      <w:pPr>
        <w:pStyle w:val="ListParagraph"/>
        <w:numPr>
          <w:ilvl w:val="0"/>
          <w:numId w:val="8"/>
        </w:numPr>
        <w:ind w:left="567" w:hanging="283"/>
        <w:rPr>
          <w:b/>
          <w:sz w:val="24"/>
          <w:szCs w:val="24"/>
          <w:lang w:val="id-ID"/>
        </w:rPr>
      </w:pPr>
      <w:r w:rsidRPr="00AD4893">
        <w:rPr>
          <w:b/>
          <w:sz w:val="24"/>
          <w:szCs w:val="24"/>
          <w:lang w:val="id-ID"/>
        </w:rPr>
        <w:t>Subjek Penelitian</w:t>
      </w:r>
    </w:p>
    <w:p w:rsidR="00AD4893" w:rsidRDefault="00AD4893" w:rsidP="00AD4893">
      <w:pPr>
        <w:pStyle w:val="ListParagraph"/>
        <w:ind w:left="567" w:firstLine="0"/>
        <w:rPr>
          <w:sz w:val="20"/>
          <w:szCs w:val="20"/>
          <w:lang w:val="id-ID"/>
        </w:rPr>
      </w:pPr>
      <w:r w:rsidRPr="00AD4893">
        <w:rPr>
          <w:sz w:val="20"/>
          <w:szCs w:val="20"/>
        </w:rPr>
        <w:t>Subjek dalam penelitian ini adalah Konsumen Sepeda Motor Yamaha Di Kabupaten Kebumen.</w:t>
      </w:r>
    </w:p>
    <w:p w:rsidR="00AD4893" w:rsidRDefault="00D44836" w:rsidP="00D44836">
      <w:pPr>
        <w:pStyle w:val="ListParagraph"/>
        <w:numPr>
          <w:ilvl w:val="0"/>
          <w:numId w:val="8"/>
        </w:numPr>
        <w:ind w:left="567" w:hanging="283"/>
        <w:rPr>
          <w:b/>
          <w:sz w:val="24"/>
          <w:szCs w:val="24"/>
          <w:lang w:val="id-ID"/>
        </w:rPr>
      </w:pPr>
      <w:r w:rsidRPr="00D44836">
        <w:rPr>
          <w:b/>
          <w:sz w:val="24"/>
          <w:szCs w:val="24"/>
          <w:lang w:val="id-ID"/>
        </w:rPr>
        <w:t>Jenis Data</w:t>
      </w:r>
    </w:p>
    <w:p w:rsidR="00D44836" w:rsidRPr="00482498" w:rsidRDefault="00D44836" w:rsidP="00D44836">
      <w:pPr>
        <w:pStyle w:val="ListParagraph"/>
        <w:widowControl/>
        <w:numPr>
          <w:ilvl w:val="3"/>
          <w:numId w:val="8"/>
        </w:numPr>
        <w:autoSpaceDE/>
        <w:autoSpaceDN/>
        <w:ind w:left="851" w:hanging="284"/>
        <w:contextualSpacing/>
        <w:rPr>
          <w:b/>
          <w:sz w:val="20"/>
          <w:szCs w:val="20"/>
        </w:rPr>
      </w:pPr>
      <w:r w:rsidRPr="00482498">
        <w:rPr>
          <w:b/>
          <w:sz w:val="20"/>
          <w:szCs w:val="20"/>
        </w:rPr>
        <w:t xml:space="preserve">Data Primer </w:t>
      </w:r>
    </w:p>
    <w:p w:rsidR="00D44836" w:rsidRPr="00D44836" w:rsidRDefault="00D44836" w:rsidP="00D44836">
      <w:pPr>
        <w:ind w:left="851"/>
        <w:jc w:val="both"/>
        <w:rPr>
          <w:sz w:val="20"/>
          <w:szCs w:val="20"/>
        </w:rPr>
      </w:pPr>
      <w:r w:rsidRPr="00D44836">
        <w:rPr>
          <w:sz w:val="20"/>
          <w:szCs w:val="20"/>
        </w:rPr>
        <w:t xml:space="preserve">Menurut Siagan dan Sugiarto, (2006 :16) data primer merupakan data yang didapatkan dari sumber pertama dari individu seperti hasil wawancara atau pengisian kuisioner yang biasa dilakukan oleh peneliti. Berdasarkan definisi tersebut, maka data dalam penelitian ini diperoleh langsung dari subjek yang diteliti yaitu orang yang pernah menggunakan sepatu Specs dengan cara membagikan kuisioner atau daftar pernyataan kepada responden mengenai kualitas produk, harga, citra merekdan keputusan pembelian. Jawaban dari konsumen tersebut yang dijadikan sebagai data primer. </w:t>
      </w:r>
    </w:p>
    <w:p w:rsidR="00D44836" w:rsidRPr="00482498" w:rsidRDefault="00D44836" w:rsidP="00D44836">
      <w:pPr>
        <w:pStyle w:val="ListParagraph"/>
        <w:widowControl/>
        <w:numPr>
          <w:ilvl w:val="3"/>
          <w:numId w:val="8"/>
        </w:numPr>
        <w:autoSpaceDE/>
        <w:autoSpaceDN/>
        <w:ind w:left="851" w:hanging="284"/>
        <w:contextualSpacing/>
        <w:rPr>
          <w:b/>
          <w:sz w:val="20"/>
          <w:szCs w:val="20"/>
        </w:rPr>
      </w:pPr>
      <w:r w:rsidRPr="00482498">
        <w:rPr>
          <w:b/>
          <w:sz w:val="20"/>
          <w:szCs w:val="20"/>
        </w:rPr>
        <w:t>Data Sekunder</w:t>
      </w:r>
    </w:p>
    <w:p w:rsidR="00D44836" w:rsidRDefault="00D44836" w:rsidP="00D44836">
      <w:pPr>
        <w:pStyle w:val="ListParagraph"/>
        <w:ind w:left="851" w:firstLine="0"/>
        <w:rPr>
          <w:sz w:val="20"/>
          <w:szCs w:val="20"/>
          <w:lang w:val="id-ID"/>
        </w:rPr>
      </w:pPr>
      <w:r w:rsidRPr="00D44836">
        <w:rPr>
          <w:sz w:val="20"/>
          <w:szCs w:val="20"/>
        </w:rPr>
        <w:t>Menurut Siagan dan Sugiarto, (2006 :17) data sekunder merupakan data primer yang diperoleh pihak lain atau data primer yang telah diolah oleh pihak lain dan disajikan oleh pengumpulan</w:t>
      </w:r>
      <w:r w:rsidRPr="00D44836">
        <w:rPr>
          <w:sz w:val="20"/>
          <w:szCs w:val="20"/>
          <w:lang w:val="id-ID"/>
        </w:rPr>
        <w:t xml:space="preserve"> </w:t>
      </w:r>
      <w:r w:rsidRPr="00D44836">
        <w:rPr>
          <w:sz w:val="20"/>
          <w:szCs w:val="20"/>
        </w:rPr>
        <w:t>data primer atau pihak lain. Data sekunder pada umumnya digunakan oleh peneliti untuk memberikan gambaran tambahan, gambaran pelengkap, ataupun untuk proses lebih lanjut.</w:t>
      </w:r>
    </w:p>
    <w:p w:rsidR="00D44836" w:rsidRDefault="00D44836" w:rsidP="00482498">
      <w:pPr>
        <w:pStyle w:val="ListParagraph"/>
        <w:numPr>
          <w:ilvl w:val="0"/>
          <w:numId w:val="8"/>
        </w:numPr>
        <w:tabs>
          <w:tab w:val="left" w:pos="851"/>
        </w:tabs>
        <w:ind w:left="567" w:hanging="283"/>
        <w:rPr>
          <w:b/>
          <w:sz w:val="24"/>
          <w:szCs w:val="24"/>
          <w:lang w:val="id-ID"/>
        </w:rPr>
      </w:pPr>
      <w:r w:rsidRPr="00D44836">
        <w:rPr>
          <w:b/>
          <w:sz w:val="24"/>
          <w:szCs w:val="24"/>
          <w:lang w:val="id-ID"/>
        </w:rPr>
        <w:t>Teknik Pengumpulan Data</w:t>
      </w:r>
    </w:p>
    <w:p w:rsidR="00F147C5" w:rsidRPr="00482498" w:rsidRDefault="00D44836" w:rsidP="00F147C5">
      <w:pPr>
        <w:pStyle w:val="ListParagraph"/>
        <w:widowControl/>
        <w:numPr>
          <w:ilvl w:val="0"/>
          <w:numId w:val="10"/>
        </w:numPr>
        <w:autoSpaceDE/>
        <w:autoSpaceDN/>
        <w:ind w:left="851" w:hanging="284"/>
        <w:contextualSpacing/>
        <w:rPr>
          <w:b/>
          <w:sz w:val="20"/>
          <w:szCs w:val="20"/>
        </w:rPr>
      </w:pPr>
      <w:r w:rsidRPr="00482498">
        <w:rPr>
          <w:b/>
          <w:sz w:val="20"/>
          <w:szCs w:val="20"/>
        </w:rPr>
        <w:t xml:space="preserve">Wawancara </w:t>
      </w:r>
    </w:p>
    <w:p w:rsidR="00F147C5" w:rsidRDefault="00F147C5" w:rsidP="00F147C5">
      <w:pPr>
        <w:pStyle w:val="ListParagraph"/>
        <w:widowControl/>
        <w:autoSpaceDE/>
        <w:autoSpaceDN/>
        <w:ind w:left="851" w:firstLine="0"/>
        <w:contextualSpacing/>
        <w:rPr>
          <w:sz w:val="20"/>
          <w:szCs w:val="20"/>
          <w:lang w:val="id-ID"/>
        </w:rPr>
      </w:pPr>
      <w:r>
        <w:rPr>
          <w:sz w:val="20"/>
          <w:szCs w:val="20"/>
          <w:lang w:val="id-ID"/>
        </w:rPr>
        <w:t xml:space="preserve">Wawancara </w:t>
      </w:r>
      <w:r w:rsidR="00D44836" w:rsidRPr="00D44836">
        <w:rPr>
          <w:sz w:val="20"/>
          <w:szCs w:val="20"/>
        </w:rPr>
        <w:t xml:space="preserve">atau interview merupakan </w:t>
      </w:r>
      <w:r>
        <w:rPr>
          <w:sz w:val="20"/>
          <w:szCs w:val="20"/>
          <w:lang w:val="id-ID"/>
        </w:rPr>
        <w:t xml:space="preserve"> </w:t>
      </w:r>
      <w:r w:rsidR="00D44836" w:rsidRPr="00D44836">
        <w:rPr>
          <w:sz w:val="20"/>
          <w:szCs w:val="20"/>
        </w:rPr>
        <w:t>teknik pengumpulan data dengan cara bertatap muka secara langsung antara pewawancara dengan informan. Wawancara digunakan sebagai teknik pengumpulan data apabila peneliti ingin melakukan studi pendahuluan untuk menemukan permasalahan yang harus diteliti, juga apabila peneliti ingin mengetahui tentang hal-hal dari responden yang lebih mendalam (Sugiyono, 2011).</w:t>
      </w:r>
    </w:p>
    <w:p w:rsidR="00F147C5" w:rsidRPr="00482498" w:rsidRDefault="00D44836" w:rsidP="00F147C5">
      <w:pPr>
        <w:pStyle w:val="ListParagraph"/>
        <w:widowControl/>
        <w:numPr>
          <w:ilvl w:val="0"/>
          <w:numId w:val="10"/>
        </w:numPr>
        <w:autoSpaceDE/>
        <w:autoSpaceDN/>
        <w:ind w:left="851" w:hanging="284"/>
        <w:contextualSpacing/>
        <w:rPr>
          <w:b/>
          <w:sz w:val="20"/>
          <w:szCs w:val="20"/>
        </w:rPr>
      </w:pPr>
      <w:r w:rsidRPr="00482498">
        <w:rPr>
          <w:b/>
          <w:sz w:val="20"/>
          <w:szCs w:val="20"/>
        </w:rPr>
        <w:t>Kuisioner</w:t>
      </w:r>
    </w:p>
    <w:p w:rsidR="00F147C5" w:rsidRDefault="00F147C5" w:rsidP="00F147C5">
      <w:pPr>
        <w:pStyle w:val="ListParagraph"/>
        <w:widowControl/>
        <w:autoSpaceDE/>
        <w:autoSpaceDN/>
        <w:ind w:left="851" w:firstLine="0"/>
        <w:contextualSpacing/>
        <w:rPr>
          <w:sz w:val="20"/>
          <w:szCs w:val="20"/>
          <w:lang w:val="id-ID"/>
        </w:rPr>
      </w:pPr>
      <w:r>
        <w:rPr>
          <w:sz w:val="20"/>
          <w:szCs w:val="20"/>
          <w:lang w:val="id-ID"/>
        </w:rPr>
        <w:t xml:space="preserve">Kuisioner </w:t>
      </w:r>
      <w:r w:rsidR="00D44836" w:rsidRPr="00F147C5">
        <w:rPr>
          <w:sz w:val="20"/>
          <w:szCs w:val="20"/>
        </w:rPr>
        <w:t xml:space="preserve">merupakan teknik pengumpulan data yang dilakukan </w:t>
      </w:r>
      <w:r w:rsidR="00D44836" w:rsidRPr="00F147C5">
        <w:rPr>
          <w:sz w:val="20"/>
          <w:szCs w:val="20"/>
        </w:rPr>
        <w:lastRenderedPageBreak/>
        <w:t>dengan cara memberi seperangkat pertanyaan atau pernyataan tertulis kepada responden untuk dijawab (Sugiyono, 2010 :142). Penelitian ini menggunakan tipe kuisioner tertutup, yaitu responden tinggal memilih jawaban yang telah disediakan. Pada penelitian ini meliputi pernyataan-pernyataan yang terdapat pada kuisioner.</w:t>
      </w:r>
    </w:p>
    <w:p w:rsidR="00F147C5" w:rsidRPr="00482498" w:rsidRDefault="00F147C5" w:rsidP="00F147C5">
      <w:pPr>
        <w:pStyle w:val="ListParagraph"/>
        <w:widowControl/>
        <w:numPr>
          <w:ilvl w:val="0"/>
          <w:numId w:val="10"/>
        </w:numPr>
        <w:autoSpaceDE/>
        <w:autoSpaceDN/>
        <w:ind w:left="851" w:hanging="284"/>
        <w:contextualSpacing/>
        <w:rPr>
          <w:b/>
          <w:sz w:val="20"/>
          <w:szCs w:val="20"/>
        </w:rPr>
      </w:pPr>
      <w:r w:rsidRPr="00482498">
        <w:rPr>
          <w:b/>
          <w:sz w:val="20"/>
          <w:szCs w:val="20"/>
          <w:lang w:val="id-ID"/>
        </w:rPr>
        <w:t>Studi Pustaka</w:t>
      </w:r>
    </w:p>
    <w:p w:rsidR="00D44836" w:rsidRDefault="00D44836" w:rsidP="00F147C5">
      <w:pPr>
        <w:pStyle w:val="ListParagraph"/>
        <w:widowControl/>
        <w:autoSpaceDE/>
        <w:autoSpaceDN/>
        <w:ind w:left="851" w:firstLine="0"/>
        <w:contextualSpacing/>
        <w:rPr>
          <w:sz w:val="20"/>
          <w:szCs w:val="20"/>
          <w:lang w:val="id-ID"/>
        </w:rPr>
      </w:pPr>
      <w:r w:rsidRPr="00F147C5">
        <w:rPr>
          <w:sz w:val="20"/>
          <w:szCs w:val="20"/>
        </w:rPr>
        <w:t>Teknik ini dilakukan dengan mempelajari literature atau buku-buku yang relevan, artikel maupun jurnal yang berkaitan dengan penelitian.</w:t>
      </w:r>
    </w:p>
    <w:p w:rsidR="00F147C5" w:rsidRDefault="00F147C5" w:rsidP="00F147C5">
      <w:pPr>
        <w:pStyle w:val="ListParagraph"/>
        <w:numPr>
          <w:ilvl w:val="0"/>
          <w:numId w:val="8"/>
        </w:numPr>
        <w:ind w:left="567" w:hanging="283"/>
        <w:rPr>
          <w:b/>
          <w:sz w:val="24"/>
          <w:szCs w:val="24"/>
          <w:lang w:val="id-ID"/>
        </w:rPr>
      </w:pPr>
      <w:r w:rsidRPr="00F147C5">
        <w:rPr>
          <w:b/>
          <w:sz w:val="24"/>
          <w:szCs w:val="24"/>
          <w:lang w:val="id-ID"/>
        </w:rPr>
        <w:t>Populasi Dan Sampel Penelitian</w:t>
      </w:r>
    </w:p>
    <w:p w:rsidR="00416FBF" w:rsidRDefault="00F147C5" w:rsidP="00416FBF">
      <w:pPr>
        <w:pStyle w:val="ListParagraph"/>
        <w:ind w:left="567" w:firstLine="284"/>
        <w:rPr>
          <w:sz w:val="20"/>
          <w:szCs w:val="20"/>
          <w:lang w:val="id-ID"/>
        </w:rPr>
      </w:pPr>
      <w:r w:rsidRPr="00416FBF">
        <w:rPr>
          <w:sz w:val="20"/>
          <w:szCs w:val="20"/>
        </w:rPr>
        <w:t>Populasi dalam penelitian ini yaitukonsumen sepeda motor merek Yamaha di Kebumen.</w:t>
      </w:r>
      <w:r w:rsidR="00416FBF">
        <w:rPr>
          <w:sz w:val="20"/>
          <w:szCs w:val="20"/>
          <w:lang w:val="id-ID"/>
        </w:rPr>
        <w:t xml:space="preserve"> </w:t>
      </w:r>
    </w:p>
    <w:p w:rsidR="00416FBF" w:rsidRDefault="00416FBF" w:rsidP="00416FBF">
      <w:pPr>
        <w:pStyle w:val="ListParagraph"/>
        <w:ind w:left="567" w:firstLine="284"/>
        <w:rPr>
          <w:szCs w:val="24"/>
          <w:lang w:val="id-ID"/>
        </w:rPr>
      </w:pPr>
      <w:r>
        <w:rPr>
          <w:szCs w:val="24"/>
        </w:rPr>
        <w:t xml:space="preserve">Menurut Sugiyono (2008 :82) </w:t>
      </w:r>
      <w:r>
        <w:rPr>
          <w:i/>
          <w:szCs w:val="24"/>
        </w:rPr>
        <w:t>non-probability sampling</w:t>
      </w:r>
      <w:r>
        <w:rPr>
          <w:szCs w:val="24"/>
        </w:rPr>
        <w:t xml:space="preserve"> adalah teknik pengambilan sempel yang tidak memberi peluang/ kesempatan sama bagi setiap unsur atau anggota populasi untuk dipilih menjadi sampel. Teknik sampel ini meliputi, sampling sistematis, kuota, </w:t>
      </w:r>
      <w:r>
        <w:rPr>
          <w:i/>
          <w:szCs w:val="24"/>
        </w:rPr>
        <w:t>incidental, purposive</w:t>
      </w:r>
      <w:r>
        <w:rPr>
          <w:szCs w:val="24"/>
        </w:rPr>
        <w:t xml:space="preserve">, jenuh dan </w:t>
      </w:r>
      <w:r>
        <w:rPr>
          <w:i/>
          <w:szCs w:val="24"/>
        </w:rPr>
        <w:t>snowball</w:t>
      </w:r>
      <w:r>
        <w:rPr>
          <w:szCs w:val="24"/>
        </w:rPr>
        <w:t>.</w:t>
      </w:r>
    </w:p>
    <w:p w:rsidR="00416FBF" w:rsidRPr="00416FBF" w:rsidRDefault="00416FBF" w:rsidP="00416FBF">
      <w:pPr>
        <w:pStyle w:val="ListParagraph"/>
        <w:ind w:left="567" w:firstLine="284"/>
        <w:rPr>
          <w:sz w:val="20"/>
          <w:szCs w:val="20"/>
          <w:lang w:val="id-ID"/>
        </w:rPr>
      </w:pPr>
      <w:r w:rsidRPr="00416FBF">
        <w:rPr>
          <w:sz w:val="20"/>
          <w:szCs w:val="20"/>
        </w:rPr>
        <w:t xml:space="preserve">Dari berbagai macam </w:t>
      </w:r>
      <w:r>
        <w:rPr>
          <w:sz w:val="20"/>
          <w:szCs w:val="20"/>
          <w:lang w:val="id-ID"/>
        </w:rPr>
        <w:t xml:space="preserve"> </w:t>
      </w:r>
      <w:r w:rsidRPr="00416FBF">
        <w:rPr>
          <w:sz w:val="20"/>
          <w:szCs w:val="20"/>
        </w:rPr>
        <w:t>teknik non</w:t>
      </w:r>
      <w:r>
        <w:rPr>
          <w:sz w:val="20"/>
          <w:szCs w:val="20"/>
          <w:lang w:val="id-ID"/>
        </w:rPr>
        <w:t xml:space="preserve"> </w:t>
      </w:r>
      <w:r w:rsidRPr="00416FBF">
        <w:rPr>
          <w:sz w:val="20"/>
          <w:szCs w:val="20"/>
        </w:rPr>
        <w:t xml:space="preserve">probability sampling, penulis memilih </w:t>
      </w:r>
      <w:r w:rsidRPr="00416FBF">
        <w:rPr>
          <w:i/>
          <w:sz w:val="20"/>
          <w:szCs w:val="20"/>
        </w:rPr>
        <w:t>purposive sampling</w:t>
      </w:r>
      <w:r w:rsidRPr="00416FBF">
        <w:rPr>
          <w:sz w:val="20"/>
          <w:szCs w:val="20"/>
        </w:rPr>
        <w:t xml:space="preserve">. Jenis teknik </w:t>
      </w:r>
      <w:r w:rsidRPr="00416FBF">
        <w:rPr>
          <w:i/>
          <w:sz w:val="20"/>
          <w:szCs w:val="20"/>
        </w:rPr>
        <w:t>purposive sampling</w:t>
      </w:r>
      <w:r w:rsidRPr="00416FBF">
        <w:rPr>
          <w:sz w:val="20"/>
          <w:szCs w:val="20"/>
        </w:rPr>
        <w:t xml:space="preserve"> adalah </w:t>
      </w:r>
      <w:r>
        <w:rPr>
          <w:sz w:val="20"/>
          <w:szCs w:val="20"/>
        </w:rPr>
        <w:t>teknik pemilihan</w:t>
      </w:r>
      <w:r>
        <w:rPr>
          <w:sz w:val="20"/>
          <w:szCs w:val="20"/>
          <w:lang w:val="id-ID"/>
        </w:rPr>
        <w:t xml:space="preserve"> </w:t>
      </w:r>
      <w:r w:rsidRPr="00416FBF">
        <w:rPr>
          <w:sz w:val="20"/>
          <w:szCs w:val="20"/>
        </w:rPr>
        <w:t>anggota sampel</w:t>
      </w:r>
      <w:r>
        <w:rPr>
          <w:sz w:val="20"/>
          <w:szCs w:val="20"/>
          <w:lang w:val="id-ID"/>
        </w:rPr>
        <w:t xml:space="preserve"> </w:t>
      </w:r>
      <w:r w:rsidRPr="00416FBF">
        <w:rPr>
          <w:sz w:val="20"/>
          <w:szCs w:val="20"/>
        </w:rPr>
        <w:t>dengan mempertimbangkan syarat-syarat yang telah ditetapkan. Sampel dalam</w:t>
      </w:r>
      <w:r w:rsidRPr="00416FBF">
        <w:rPr>
          <w:sz w:val="20"/>
          <w:szCs w:val="20"/>
          <w:lang w:val="id-ID"/>
        </w:rPr>
        <w:t xml:space="preserve"> </w:t>
      </w:r>
      <w:r w:rsidRPr="00416FBF">
        <w:rPr>
          <w:sz w:val="20"/>
          <w:szCs w:val="20"/>
        </w:rPr>
        <w:t xml:space="preserve">penelitian ini adalah konsumen sepeda motor merek Yamaha di Kebumen. </w:t>
      </w:r>
    </w:p>
    <w:p w:rsidR="00416FBF" w:rsidRDefault="00416FBF" w:rsidP="00416FBF">
      <w:pPr>
        <w:pStyle w:val="ListParagraph"/>
        <w:ind w:left="567" w:firstLine="284"/>
        <w:rPr>
          <w:sz w:val="20"/>
          <w:szCs w:val="20"/>
          <w:lang w:val="id-ID"/>
        </w:rPr>
      </w:pPr>
      <w:r w:rsidRPr="00416FBF">
        <w:rPr>
          <w:sz w:val="20"/>
          <w:szCs w:val="20"/>
        </w:rPr>
        <w:t>Peneliti mengambil sampel sebanyak 100 orang agar dapat memenuhi syarat pengambilan sampel minimal yaitu sebanyak 96 orang.</w:t>
      </w:r>
    </w:p>
    <w:p w:rsidR="00482498" w:rsidRDefault="00482498" w:rsidP="00482498">
      <w:pPr>
        <w:pStyle w:val="ListParagraph"/>
        <w:numPr>
          <w:ilvl w:val="0"/>
          <w:numId w:val="8"/>
        </w:numPr>
        <w:ind w:left="567" w:hanging="283"/>
        <w:rPr>
          <w:b/>
          <w:sz w:val="24"/>
          <w:szCs w:val="24"/>
          <w:lang w:val="id-ID"/>
        </w:rPr>
      </w:pPr>
      <w:r w:rsidRPr="00482498">
        <w:rPr>
          <w:b/>
          <w:sz w:val="24"/>
          <w:szCs w:val="24"/>
          <w:lang w:val="id-ID"/>
        </w:rPr>
        <w:t>Teknik Analisis Data</w:t>
      </w:r>
    </w:p>
    <w:p w:rsidR="00482498" w:rsidRPr="00482498" w:rsidRDefault="00482498" w:rsidP="00482498">
      <w:pPr>
        <w:pStyle w:val="Heading3"/>
        <w:widowControl/>
        <w:numPr>
          <w:ilvl w:val="0"/>
          <w:numId w:val="12"/>
        </w:numPr>
        <w:autoSpaceDE/>
        <w:autoSpaceDN/>
        <w:spacing w:before="0"/>
        <w:ind w:left="851" w:hanging="284"/>
        <w:jc w:val="both"/>
        <w:rPr>
          <w:rFonts w:ascii="Times New Roman" w:hAnsi="Times New Roman" w:cs="Times New Roman"/>
          <w:color w:val="000000" w:themeColor="text1"/>
          <w:sz w:val="20"/>
          <w:szCs w:val="20"/>
        </w:rPr>
      </w:pPr>
      <w:bookmarkStart w:id="8" w:name="_Toc33372058"/>
      <w:bookmarkStart w:id="9" w:name="_Toc49768695"/>
      <w:r w:rsidRPr="00482498">
        <w:rPr>
          <w:rFonts w:ascii="Times New Roman" w:hAnsi="Times New Roman" w:cs="Times New Roman"/>
          <w:color w:val="000000" w:themeColor="text1"/>
          <w:sz w:val="20"/>
          <w:szCs w:val="20"/>
        </w:rPr>
        <w:t>Analisis Deskriptif</w:t>
      </w:r>
      <w:bookmarkEnd w:id="8"/>
      <w:bookmarkEnd w:id="9"/>
    </w:p>
    <w:p w:rsidR="00482498" w:rsidRPr="00482498" w:rsidRDefault="00482498" w:rsidP="00482498">
      <w:pPr>
        <w:pStyle w:val="ListParagraph"/>
        <w:ind w:left="851" w:firstLine="0"/>
        <w:rPr>
          <w:sz w:val="20"/>
          <w:szCs w:val="20"/>
        </w:rPr>
      </w:pPr>
      <w:r w:rsidRPr="00482498">
        <w:rPr>
          <w:sz w:val="20"/>
          <w:szCs w:val="20"/>
        </w:rPr>
        <w:t>Analisis deskriptif atau kualitatif digunakan untuk menganalisa data yang bersifat deskriptif dari hasil jawaban kuisioner, misal jumlah responden, usia, jenis kelamin, status perkawinan, pekerjaan, pendapatan, dan lain-lain untuk dicari relevansinya dengan teori. Analisis deskriptif dimaksud untuk mendeskripsikan atau memberi gambaran terhadap objek yang diteliti melalui data atau populasi sebagaimana adanya tanpa melakukan analisis dan membuat kesimpulan yang berlaku secara umum. Adapun yang diperoleh melalui analisis deskriptif ini dilakukan dengan cara-</w:t>
      </w:r>
      <w:r w:rsidRPr="00482498">
        <w:rPr>
          <w:sz w:val="20"/>
          <w:szCs w:val="20"/>
        </w:rPr>
        <w:lastRenderedPageBreak/>
        <w:t>cara penyajiannya dalam bentuk tabel biasa maupun deskripsi frekuensi.</w:t>
      </w:r>
    </w:p>
    <w:p w:rsidR="00482498" w:rsidRPr="00482498" w:rsidRDefault="00482498" w:rsidP="00482498">
      <w:pPr>
        <w:pStyle w:val="Heading3"/>
        <w:widowControl/>
        <w:numPr>
          <w:ilvl w:val="0"/>
          <w:numId w:val="12"/>
        </w:numPr>
        <w:autoSpaceDE/>
        <w:autoSpaceDN/>
        <w:spacing w:before="0"/>
        <w:ind w:left="851" w:hanging="284"/>
        <w:jc w:val="both"/>
        <w:rPr>
          <w:rFonts w:ascii="Times New Roman" w:hAnsi="Times New Roman" w:cs="Times New Roman"/>
          <w:color w:val="000000" w:themeColor="text1"/>
          <w:sz w:val="20"/>
          <w:szCs w:val="20"/>
        </w:rPr>
      </w:pPr>
      <w:bookmarkStart w:id="10" w:name="_Toc33372059"/>
      <w:bookmarkStart w:id="11" w:name="_Toc49768696"/>
      <w:r w:rsidRPr="00482498">
        <w:rPr>
          <w:rFonts w:ascii="Times New Roman" w:hAnsi="Times New Roman" w:cs="Times New Roman"/>
          <w:color w:val="000000" w:themeColor="text1"/>
          <w:sz w:val="20"/>
          <w:szCs w:val="20"/>
        </w:rPr>
        <w:t>Analisis Statistik</w:t>
      </w:r>
      <w:bookmarkEnd w:id="10"/>
      <w:bookmarkEnd w:id="11"/>
    </w:p>
    <w:p w:rsidR="00482498" w:rsidRDefault="00482498" w:rsidP="00482498">
      <w:pPr>
        <w:pStyle w:val="ListParagraph"/>
        <w:ind w:left="851" w:firstLine="0"/>
        <w:rPr>
          <w:sz w:val="20"/>
          <w:szCs w:val="20"/>
          <w:lang w:val="id-ID"/>
        </w:rPr>
      </w:pPr>
      <w:r w:rsidRPr="00482498">
        <w:rPr>
          <w:sz w:val="20"/>
          <w:szCs w:val="20"/>
        </w:rPr>
        <w:t>Analisis statistik atau kuantitatif digunakan untuk menganalisa data dari hasil jawaban kuisioner dengan menggunakan metode-metode statistik. Analisis  kuantitatif merupakan metode analisis dengan angka-angka yang dapat dihitung maupun diukur. Analisis kuantitatif ini dapat memperkirakan besarnya pengaruh secara kuantitatif dari perubahan satu atau beberapa kejadian lainnya dengan menggunakan alat analisis statistik.</w:t>
      </w:r>
    </w:p>
    <w:p w:rsidR="00482498" w:rsidRDefault="00482498" w:rsidP="00482498">
      <w:pPr>
        <w:pStyle w:val="Heading1"/>
        <w:spacing w:line="275" w:lineRule="exact"/>
        <w:ind w:left="284" w:right="0"/>
        <w:jc w:val="left"/>
      </w:pPr>
      <w:r>
        <w:t xml:space="preserve">HASIL ANALISIS </w:t>
      </w:r>
      <w:r>
        <w:rPr>
          <w:spacing w:val="-7"/>
        </w:rPr>
        <w:t xml:space="preserve">DAN </w:t>
      </w:r>
      <w:r>
        <w:t>PEMBAHASAN</w:t>
      </w:r>
    </w:p>
    <w:p w:rsidR="00482498" w:rsidRDefault="002C73A0" w:rsidP="002C73A0">
      <w:pPr>
        <w:pStyle w:val="ListParagraph"/>
        <w:numPr>
          <w:ilvl w:val="0"/>
          <w:numId w:val="13"/>
        </w:numPr>
        <w:ind w:left="567" w:hanging="283"/>
        <w:rPr>
          <w:b/>
          <w:sz w:val="24"/>
          <w:szCs w:val="24"/>
          <w:lang w:val="id-ID"/>
        </w:rPr>
      </w:pPr>
      <w:r w:rsidRPr="002C73A0">
        <w:rPr>
          <w:b/>
          <w:sz w:val="24"/>
          <w:szCs w:val="24"/>
          <w:lang w:val="id-ID"/>
        </w:rPr>
        <w:t>Uji Hipotesis</w:t>
      </w:r>
    </w:p>
    <w:p w:rsidR="002C73A0" w:rsidRDefault="0088246F" w:rsidP="0088246F">
      <w:pPr>
        <w:pStyle w:val="ListParagraph"/>
        <w:ind w:left="567" w:firstLine="284"/>
        <w:rPr>
          <w:i/>
          <w:sz w:val="20"/>
          <w:szCs w:val="20"/>
          <w:lang w:val="id-ID"/>
        </w:rPr>
      </w:pPr>
      <w:r w:rsidRPr="0088246F">
        <w:rPr>
          <w:sz w:val="20"/>
          <w:szCs w:val="20"/>
        </w:rPr>
        <w:t xml:space="preserve">Uji hipotesis untuk menguji koefisien regresi secara keseluruhan maupun sendiri-sendiri pengaruh </w:t>
      </w:r>
      <w:r w:rsidRPr="0088246F">
        <w:rPr>
          <w:i/>
          <w:sz w:val="20"/>
          <w:szCs w:val="20"/>
        </w:rPr>
        <w:t>brand awareness, perceived value, brand association, perceived quality.</w:t>
      </w:r>
    </w:p>
    <w:p w:rsidR="0088246F" w:rsidRPr="0088246F" w:rsidRDefault="0088246F" w:rsidP="0088246F">
      <w:pPr>
        <w:pStyle w:val="ListParagraph"/>
        <w:numPr>
          <w:ilvl w:val="0"/>
          <w:numId w:val="14"/>
        </w:numPr>
        <w:ind w:left="851" w:hanging="284"/>
        <w:rPr>
          <w:b/>
          <w:sz w:val="20"/>
          <w:szCs w:val="20"/>
          <w:lang w:val="id-ID"/>
        </w:rPr>
      </w:pPr>
      <w:r w:rsidRPr="0088246F">
        <w:rPr>
          <w:b/>
          <w:sz w:val="20"/>
          <w:szCs w:val="20"/>
        </w:rPr>
        <w:t>Uji parsial (Uji t)</w:t>
      </w:r>
    </w:p>
    <w:p w:rsidR="0088246F" w:rsidRPr="0088246F" w:rsidRDefault="0088246F" w:rsidP="0088246F">
      <w:pPr>
        <w:ind w:left="851" w:firstLine="283"/>
        <w:jc w:val="both"/>
        <w:rPr>
          <w:sz w:val="20"/>
          <w:szCs w:val="20"/>
        </w:rPr>
      </w:pPr>
      <w:r w:rsidRPr="0088246F">
        <w:rPr>
          <w:sz w:val="20"/>
          <w:szCs w:val="20"/>
        </w:rPr>
        <w:t xml:space="preserve">Uji parsial (Uji t) merupakan satu pengujian individu terhadap variabel independen (X) dimana untuk mengetahui pengaruh yang signifikan terhadap variabel dependent (Y), yaitu variabel </w:t>
      </w:r>
      <w:r w:rsidRPr="0088246F">
        <w:rPr>
          <w:i/>
          <w:sz w:val="20"/>
          <w:szCs w:val="20"/>
        </w:rPr>
        <w:t>brand awareness</w:t>
      </w:r>
      <w:r w:rsidRPr="0088246F">
        <w:rPr>
          <w:sz w:val="20"/>
          <w:szCs w:val="20"/>
        </w:rPr>
        <w:t xml:space="preserve">(X1), </w:t>
      </w:r>
      <w:r w:rsidRPr="0088246F">
        <w:rPr>
          <w:i/>
          <w:sz w:val="20"/>
          <w:szCs w:val="20"/>
        </w:rPr>
        <w:t xml:space="preserve">perceived value </w:t>
      </w:r>
      <w:r w:rsidRPr="0088246F">
        <w:rPr>
          <w:sz w:val="20"/>
          <w:szCs w:val="20"/>
        </w:rPr>
        <w:t xml:space="preserve">(X2), </w:t>
      </w:r>
      <w:r w:rsidRPr="0088246F">
        <w:rPr>
          <w:i/>
          <w:sz w:val="20"/>
          <w:szCs w:val="20"/>
        </w:rPr>
        <w:t xml:space="preserve">brand association </w:t>
      </w:r>
      <w:r w:rsidRPr="0088246F">
        <w:rPr>
          <w:sz w:val="20"/>
          <w:szCs w:val="20"/>
        </w:rPr>
        <w:t>(X3), dan</w:t>
      </w:r>
      <w:r w:rsidRPr="0088246F">
        <w:rPr>
          <w:i/>
          <w:sz w:val="20"/>
          <w:szCs w:val="20"/>
        </w:rPr>
        <w:t xml:space="preserve"> perceived quality </w:t>
      </w:r>
      <w:r w:rsidRPr="0088246F">
        <w:rPr>
          <w:sz w:val="20"/>
          <w:szCs w:val="20"/>
        </w:rPr>
        <w:t xml:space="preserve">(X4) terhadap keputusan pembelian (Y). Pengujian ini ditentukan tingkat signifikan sebesar 5% (α = 0,05).  Menentukan </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88246F">
        <w:rPr>
          <w:sz w:val="20"/>
          <w:szCs w:val="20"/>
        </w:rPr>
        <w:t xml:space="preserve"> dengan rumus df = n-k</w:t>
      </w:r>
    </w:p>
    <w:p w:rsidR="0088246F" w:rsidRPr="0088246F" w:rsidRDefault="0088246F" w:rsidP="0088246F">
      <w:pPr>
        <w:ind w:left="851"/>
        <w:jc w:val="both"/>
        <w:rPr>
          <w:sz w:val="20"/>
          <w:szCs w:val="20"/>
        </w:rPr>
      </w:pPr>
      <w:r w:rsidRPr="007A296D">
        <w:rPr>
          <w:szCs w:val="24"/>
        </w:rPr>
        <w:t>k</w:t>
      </w:r>
      <w:r w:rsidRPr="0088246F">
        <w:rPr>
          <w:sz w:val="20"/>
          <w:szCs w:val="20"/>
        </w:rPr>
        <w:t>riteria uji hipotesisnya sebagai berikut:</w:t>
      </w:r>
    </w:p>
    <w:p w:rsidR="0088246F" w:rsidRPr="0088246F" w:rsidRDefault="0088246F" w:rsidP="0088246F">
      <w:pPr>
        <w:pStyle w:val="ListParagraph"/>
        <w:widowControl/>
        <w:numPr>
          <w:ilvl w:val="0"/>
          <w:numId w:val="15"/>
        </w:numPr>
        <w:autoSpaceDE/>
        <w:autoSpaceDN/>
        <w:ind w:left="1134" w:hanging="284"/>
        <w:contextualSpacing/>
        <w:rPr>
          <w:sz w:val="20"/>
          <w:szCs w:val="20"/>
        </w:rPr>
      </w:pPr>
      <w:r w:rsidRPr="0088246F">
        <w:rPr>
          <w:sz w:val="20"/>
          <w:szCs w:val="20"/>
        </w:rPr>
        <w:t xml:space="preserve">Jika </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 xml:space="preserve">hitung </m:t>
            </m:r>
          </m:sub>
        </m:sSub>
      </m:oMath>
      <w:r w:rsidRPr="0088246F">
        <w:rPr>
          <w:sz w:val="20"/>
          <w:szCs w:val="20"/>
        </w:rPr>
        <w:t>&gt;</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tabel</m:t>
            </m:r>
          </m:sub>
        </m:sSub>
      </m:oMath>
      <w:r w:rsidRPr="0088246F">
        <w:rPr>
          <w:sz w:val="20"/>
          <w:szCs w:val="20"/>
        </w:rPr>
        <w:t>H</w:t>
      </w:r>
      <w:r w:rsidRPr="0088246F">
        <w:rPr>
          <w:sz w:val="20"/>
          <w:szCs w:val="20"/>
          <w:vertAlign w:val="subscript"/>
        </w:rPr>
        <w:t>0</w:t>
      </w:r>
      <w:r w:rsidRPr="0088246F">
        <w:rPr>
          <w:sz w:val="20"/>
          <w:szCs w:val="20"/>
        </w:rPr>
        <w:t xml:space="preserve"> ditolak H</w:t>
      </w:r>
      <w:r w:rsidRPr="0088246F">
        <w:rPr>
          <w:sz w:val="20"/>
          <w:szCs w:val="20"/>
          <w:vertAlign w:val="subscript"/>
        </w:rPr>
        <w:t>1</w:t>
      </w:r>
      <w:r w:rsidRPr="0088246F">
        <w:rPr>
          <w:sz w:val="20"/>
          <w:szCs w:val="20"/>
        </w:rPr>
        <w:t xml:space="preserve"> diterima.</w:t>
      </w:r>
    </w:p>
    <w:p w:rsidR="0088246F" w:rsidRPr="0088246F" w:rsidRDefault="0088246F" w:rsidP="0088246F">
      <w:pPr>
        <w:pStyle w:val="ListParagraph"/>
        <w:widowControl/>
        <w:numPr>
          <w:ilvl w:val="0"/>
          <w:numId w:val="15"/>
        </w:numPr>
        <w:autoSpaceDE/>
        <w:autoSpaceDN/>
        <w:ind w:left="1134" w:hanging="284"/>
        <w:contextualSpacing/>
        <w:rPr>
          <w:sz w:val="20"/>
          <w:szCs w:val="20"/>
        </w:rPr>
      </w:pPr>
      <w:r w:rsidRPr="0088246F">
        <w:rPr>
          <w:sz w:val="20"/>
          <w:szCs w:val="20"/>
        </w:rPr>
        <w:t xml:space="preserve">Jika </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hitung</m:t>
            </m:r>
          </m:sub>
        </m:sSub>
      </m:oMath>
      <w:r w:rsidRPr="0088246F">
        <w:rPr>
          <w:sz w:val="20"/>
          <w:szCs w:val="20"/>
        </w:rPr>
        <w:t>&lt;</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tabel</m:t>
            </m:r>
          </m:sub>
        </m:sSub>
      </m:oMath>
      <w:r w:rsidRPr="0088246F">
        <w:rPr>
          <w:sz w:val="20"/>
          <w:szCs w:val="20"/>
        </w:rPr>
        <w:t xml:space="preserve"> H</w:t>
      </w:r>
      <w:r w:rsidRPr="0088246F">
        <w:rPr>
          <w:sz w:val="20"/>
          <w:szCs w:val="20"/>
          <w:vertAlign w:val="subscript"/>
        </w:rPr>
        <w:t xml:space="preserve">0  </w:t>
      </w:r>
      <w:r w:rsidRPr="0088246F">
        <w:rPr>
          <w:sz w:val="20"/>
          <w:szCs w:val="20"/>
        </w:rPr>
        <w:t>diterima H</w:t>
      </w:r>
      <w:r w:rsidRPr="0088246F">
        <w:rPr>
          <w:sz w:val="20"/>
          <w:szCs w:val="20"/>
          <w:vertAlign w:val="subscript"/>
        </w:rPr>
        <w:t>1</w:t>
      </w:r>
      <w:r w:rsidRPr="0088246F">
        <w:rPr>
          <w:sz w:val="20"/>
          <w:szCs w:val="20"/>
        </w:rPr>
        <w:t xml:space="preserve"> ditolak.</w:t>
      </w:r>
    </w:p>
    <w:p w:rsidR="0088246F" w:rsidRPr="0088246F" w:rsidRDefault="0088246F" w:rsidP="0088246F">
      <w:pPr>
        <w:pStyle w:val="ListParagraph"/>
        <w:ind w:left="851" w:firstLine="284"/>
        <w:rPr>
          <w:sz w:val="20"/>
          <w:szCs w:val="20"/>
          <w:lang w:val="id-ID"/>
        </w:rPr>
      </w:pPr>
      <w:r w:rsidRPr="0088246F">
        <w:rPr>
          <w:sz w:val="20"/>
          <w:szCs w:val="20"/>
          <w:lang w:val="id-ID"/>
        </w:rPr>
        <w:t>H</w:t>
      </w:r>
      <w:r w:rsidRPr="0088246F">
        <w:rPr>
          <w:sz w:val="20"/>
          <w:szCs w:val="20"/>
        </w:rPr>
        <w:t>asil olah data menggunakan aplikasi SPSS versi 25.0, hasil uji parsial (uji t) dapat dianalisis sebagai berikut:</w:t>
      </w:r>
    </w:p>
    <w:p w:rsidR="0088246F" w:rsidRPr="0088246F" w:rsidRDefault="0088246F" w:rsidP="0088246F">
      <w:pPr>
        <w:pStyle w:val="ListParagraph"/>
        <w:widowControl/>
        <w:numPr>
          <w:ilvl w:val="0"/>
          <w:numId w:val="16"/>
        </w:numPr>
        <w:autoSpaceDE/>
        <w:autoSpaceDN/>
        <w:ind w:left="1134" w:hanging="284"/>
        <w:contextualSpacing/>
        <w:rPr>
          <w:color w:val="FF0000"/>
          <w:sz w:val="20"/>
          <w:szCs w:val="20"/>
        </w:rPr>
      </w:pPr>
      <w:r w:rsidRPr="0088246F">
        <w:rPr>
          <w:color w:val="000000" w:themeColor="text1"/>
          <w:sz w:val="20"/>
          <w:szCs w:val="20"/>
        </w:rPr>
        <w:t xml:space="preserve">Hasil uji t untuk variabel </w:t>
      </w:r>
      <w:r w:rsidRPr="0088246F">
        <w:rPr>
          <w:i/>
          <w:color w:val="000000" w:themeColor="text1"/>
          <w:sz w:val="20"/>
          <w:szCs w:val="20"/>
        </w:rPr>
        <w:t xml:space="preserve">brand awareness </w:t>
      </w:r>
      <w:r w:rsidRPr="0088246F">
        <w:rPr>
          <w:color w:val="000000" w:themeColor="text1"/>
          <w:sz w:val="20"/>
          <w:szCs w:val="20"/>
        </w:rPr>
        <w:t>(X1)menunjukan bahwa nilai</w:t>
      </w:r>
      <m:oMath>
        <m:sSub>
          <m:sSubPr>
            <m:ctrlPr>
              <w:rPr>
                <w:rFonts w:ascii="Cambria Math"/>
                <w:color w:val="000000" w:themeColor="text1"/>
                <w:sz w:val="20"/>
                <w:szCs w:val="20"/>
              </w:rPr>
            </m:ctrlPr>
          </m:sSubPr>
          <m:e>
            <m:r>
              <m:rPr>
                <m:sty m:val="p"/>
              </m:rPr>
              <w:rPr>
                <w:rFonts w:ascii="Cambria Math"/>
                <w:color w:val="000000" w:themeColor="text1"/>
                <w:sz w:val="20"/>
                <w:szCs w:val="20"/>
              </w:rPr>
              <m:t xml:space="preserve"> t</m:t>
            </m:r>
          </m:e>
          <m:sub>
            <m:r>
              <m:rPr>
                <m:sty m:val="p"/>
              </m:rPr>
              <w:rPr>
                <w:rFonts w:ascii="Cambria Math"/>
                <w:color w:val="000000" w:themeColor="text1"/>
                <w:sz w:val="20"/>
                <w:szCs w:val="20"/>
              </w:rPr>
              <m:t>hitung</m:t>
            </m:r>
          </m:sub>
        </m:sSub>
      </m:oMath>
      <w:r w:rsidRPr="0088246F">
        <w:rPr>
          <w:rFonts w:eastAsiaTheme="minorEastAsia"/>
          <w:color w:val="000000" w:themeColor="text1"/>
          <w:sz w:val="20"/>
          <w:szCs w:val="20"/>
        </w:rPr>
        <w:t xml:space="preserve"> sebesar 0</w:t>
      </w:r>
      <w:r w:rsidRPr="0088246F">
        <w:rPr>
          <w:color w:val="000000" w:themeColor="text1"/>
          <w:sz w:val="20"/>
          <w:szCs w:val="20"/>
        </w:rPr>
        <w:t>,097&lt;</w:t>
      </w:r>
      <m:oMath>
        <m:sSub>
          <m:sSubPr>
            <m:ctrlPr>
              <w:rPr>
                <w:rFonts w:ascii="Cambria Math"/>
                <w:color w:val="000000" w:themeColor="text1"/>
                <w:sz w:val="20"/>
                <w:szCs w:val="20"/>
              </w:rPr>
            </m:ctrlPr>
          </m:sSubPr>
          <m:e>
            <m:r>
              <m:rPr>
                <m:sty m:val="p"/>
              </m:rPr>
              <w:rPr>
                <w:rFonts w:ascii="Cambria Math"/>
                <w:color w:val="000000" w:themeColor="text1"/>
                <w:sz w:val="20"/>
                <w:szCs w:val="20"/>
              </w:rPr>
              <m:t>t</m:t>
            </m:r>
          </m:e>
          <m:sub>
            <m:r>
              <m:rPr>
                <m:sty m:val="p"/>
              </m:rPr>
              <w:rPr>
                <w:rFonts w:ascii="Cambria Math"/>
                <w:color w:val="000000" w:themeColor="text1"/>
                <w:sz w:val="20"/>
                <w:szCs w:val="20"/>
              </w:rPr>
              <m:t>tabel</m:t>
            </m:r>
          </m:sub>
        </m:sSub>
      </m:oMath>
      <w:r w:rsidRPr="0088246F">
        <w:rPr>
          <w:color w:val="000000" w:themeColor="text1"/>
          <w:sz w:val="20"/>
          <w:szCs w:val="20"/>
        </w:rPr>
        <w:t>1,985 d</w:t>
      </w:r>
      <w:r w:rsidRPr="0088246F">
        <w:rPr>
          <w:rFonts w:eastAsiaTheme="minorEastAsia"/>
          <w:color w:val="000000" w:themeColor="text1"/>
          <w:sz w:val="20"/>
          <w:szCs w:val="20"/>
        </w:rPr>
        <w:t>engan tingkat signifikan sebesar 0</w:t>
      </w:r>
      <w:r w:rsidRPr="0088246F">
        <w:rPr>
          <w:color w:val="000000" w:themeColor="text1"/>
          <w:sz w:val="20"/>
          <w:szCs w:val="20"/>
        </w:rPr>
        <w:t>,923</w:t>
      </w:r>
      <w:r w:rsidRPr="0088246F">
        <w:rPr>
          <w:rFonts w:eastAsiaTheme="minorEastAsia"/>
          <w:color w:val="000000" w:themeColor="text1"/>
          <w:sz w:val="20"/>
          <w:szCs w:val="20"/>
        </w:rPr>
        <w:t>&gt; 0,05 maka H</w:t>
      </w:r>
      <w:r w:rsidRPr="0088246F">
        <w:rPr>
          <w:rFonts w:eastAsiaTheme="minorEastAsia"/>
          <w:color w:val="000000" w:themeColor="text1"/>
          <w:sz w:val="20"/>
          <w:szCs w:val="20"/>
          <w:vertAlign w:val="subscript"/>
        </w:rPr>
        <w:t xml:space="preserve">0 </w:t>
      </w:r>
      <w:r w:rsidRPr="0088246F">
        <w:rPr>
          <w:rFonts w:eastAsiaTheme="minorEastAsia"/>
          <w:color w:val="000000" w:themeColor="text1"/>
          <w:sz w:val="20"/>
          <w:szCs w:val="20"/>
        </w:rPr>
        <w:t>diterima H</w:t>
      </w:r>
      <w:r w:rsidRPr="0088246F">
        <w:rPr>
          <w:rFonts w:eastAsiaTheme="minorEastAsia"/>
          <w:color w:val="000000" w:themeColor="text1"/>
          <w:sz w:val="20"/>
          <w:szCs w:val="20"/>
          <w:vertAlign w:val="subscript"/>
        </w:rPr>
        <w:t>1</w:t>
      </w:r>
      <w:r w:rsidRPr="0088246F">
        <w:rPr>
          <w:rFonts w:eastAsiaTheme="minorEastAsia"/>
          <w:color w:val="000000" w:themeColor="text1"/>
          <w:sz w:val="20"/>
          <w:szCs w:val="20"/>
        </w:rPr>
        <w:t xml:space="preserve"> ditolak.Dapat disimpulankan bahwa hipotesis variabel </w:t>
      </w:r>
      <w:r w:rsidRPr="0088246F">
        <w:rPr>
          <w:rFonts w:eastAsiaTheme="minorEastAsia"/>
          <w:i/>
          <w:color w:val="000000" w:themeColor="text1"/>
          <w:sz w:val="20"/>
          <w:szCs w:val="20"/>
        </w:rPr>
        <w:t>brand awareness</w:t>
      </w:r>
      <w:r w:rsidRPr="0088246F">
        <w:rPr>
          <w:rFonts w:eastAsiaTheme="minorEastAsia"/>
          <w:color w:val="000000" w:themeColor="text1"/>
          <w:sz w:val="20"/>
          <w:szCs w:val="20"/>
        </w:rPr>
        <w:t xml:space="preserve">tidak mempunyai pengaruh yang signifikanterhadap keputusan pembelian. Hasil penelitian ini </w:t>
      </w:r>
      <w:r w:rsidRPr="0088246F">
        <w:rPr>
          <w:rFonts w:eastAsiaTheme="minorEastAsia"/>
          <w:color w:val="000000" w:themeColor="text1"/>
          <w:sz w:val="20"/>
          <w:szCs w:val="20"/>
        </w:rPr>
        <w:lastRenderedPageBreak/>
        <w:t xml:space="preserve">menunjukkan bahwa variabel </w:t>
      </w:r>
      <w:r w:rsidRPr="0088246F">
        <w:rPr>
          <w:rFonts w:eastAsiaTheme="minorEastAsia"/>
          <w:i/>
          <w:color w:val="000000" w:themeColor="text1"/>
          <w:sz w:val="20"/>
          <w:szCs w:val="20"/>
        </w:rPr>
        <w:t xml:space="preserve">brand awareness </w:t>
      </w:r>
      <w:r w:rsidRPr="0088246F">
        <w:rPr>
          <w:rFonts w:eastAsiaTheme="minorEastAsia"/>
          <w:color w:val="000000" w:themeColor="text1"/>
          <w:sz w:val="20"/>
          <w:szCs w:val="20"/>
        </w:rPr>
        <w:t>tidak berpengaruh terhadap keputusan pembelian</w:t>
      </w:r>
      <w:r w:rsidRPr="0088246F">
        <w:rPr>
          <w:rFonts w:eastAsiaTheme="minorEastAsia"/>
          <w:color w:val="FF0000"/>
          <w:sz w:val="20"/>
          <w:szCs w:val="20"/>
        </w:rPr>
        <w:t>.</w:t>
      </w:r>
    </w:p>
    <w:p w:rsidR="0088246F" w:rsidRPr="0088246F" w:rsidRDefault="0088246F" w:rsidP="0088246F">
      <w:pPr>
        <w:pStyle w:val="ListParagraph"/>
        <w:widowControl/>
        <w:numPr>
          <w:ilvl w:val="0"/>
          <w:numId w:val="16"/>
        </w:numPr>
        <w:autoSpaceDE/>
        <w:autoSpaceDN/>
        <w:ind w:left="1134" w:hanging="284"/>
        <w:contextualSpacing/>
        <w:rPr>
          <w:color w:val="FF0000"/>
          <w:sz w:val="20"/>
          <w:szCs w:val="20"/>
        </w:rPr>
      </w:pPr>
      <w:r w:rsidRPr="0088246F">
        <w:rPr>
          <w:sz w:val="20"/>
          <w:szCs w:val="20"/>
        </w:rPr>
        <w:t xml:space="preserve">Hasil uji t untuk variabel </w:t>
      </w:r>
      <w:r w:rsidRPr="0088246F">
        <w:rPr>
          <w:i/>
          <w:sz w:val="20"/>
          <w:szCs w:val="20"/>
        </w:rPr>
        <w:t>perceived value</w:t>
      </w:r>
      <w:r w:rsidRPr="0088246F">
        <w:rPr>
          <w:sz w:val="20"/>
          <w:szCs w:val="20"/>
        </w:rPr>
        <w:t>(X2)menunjukan bahwa nilai</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hitung</m:t>
            </m:r>
          </m:sub>
        </m:sSub>
      </m:oMath>
      <w:r w:rsidRPr="0088246F">
        <w:rPr>
          <w:rFonts w:eastAsiaTheme="minorEastAsia"/>
          <w:sz w:val="20"/>
          <w:szCs w:val="20"/>
        </w:rPr>
        <w:t xml:space="preserve"> sebesar </w:t>
      </w:r>
      <w:r w:rsidRPr="0088246F">
        <w:rPr>
          <w:color w:val="010205"/>
          <w:sz w:val="20"/>
          <w:szCs w:val="20"/>
        </w:rPr>
        <w:t>2,971</w:t>
      </w:r>
      <w:r w:rsidRPr="0088246F">
        <w:rPr>
          <w:sz w:val="20"/>
          <w:szCs w:val="20"/>
        </w:rPr>
        <w:t>&gt;</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88246F">
        <w:rPr>
          <w:sz w:val="20"/>
          <w:szCs w:val="20"/>
        </w:rPr>
        <w:t>1,985 d</w:t>
      </w:r>
      <w:r w:rsidRPr="0088246F">
        <w:rPr>
          <w:rFonts w:eastAsiaTheme="minorEastAsia"/>
          <w:sz w:val="20"/>
          <w:szCs w:val="20"/>
        </w:rPr>
        <w:t>engan tingkat signifikan sebesar 0</w:t>
      </w:r>
      <w:r w:rsidRPr="0088246F">
        <w:rPr>
          <w:sz w:val="20"/>
          <w:szCs w:val="20"/>
        </w:rPr>
        <w:t>,004</w:t>
      </w:r>
      <w:r w:rsidRPr="0088246F">
        <w:rPr>
          <w:rFonts w:eastAsiaTheme="minorEastAsia"/>
          <w:sz w:val="20"/>
          <w:szCs w:val="20"/>
        </w:rPr>
        <w:t xml:space="preserve">&lt; 0,05 maka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0</m:t>
            </m:r>
          </m:sub>
        </m:sSub>
      </m:oMath>
      <w:r w:rsidRPr="0088246F">
        <w:rPr>
          <w:rFonts w:eastAsiaTheme="minorEastAsia"/>
          <w:sz w:val="20"/>
          <w:szCs w:val="20"/>
        </w:rPr>
        <w:t xml:space="preserve"> ditolak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1</m:t>
            </m:r>
          </m:sub>
        </m:sSub>
      </m:oMath>
      <w:r w:rsidRPr="0088246F">
        <w:rPr>
          <w:rFonts w:eastAsiaTheme="minorEastAsia"/>
          <w:sz w:val="20"/>
          <w:szCs w:val="20"/>
        </w:rPr>
        <w:t xml:space="preserve"> diterima. Sehingga dapat dikatakan bahwa variabel </w:t>
      </w:r>
      <w:r w:rsidRPr="0088246F">
        <w:rPr>
          <w:i/>
          <w:sz w:val="20"/>
          <w:szCs w:val="20"/>
        </w:rPr>
        <w:t>perceived value</w:t>
      </w:r>
      <w:r w:rsidRPr="0088246F">
        <w:rPr>
          <w:rFonts w:eastAsiaTheme="minorEastAsia"/>
          <w:sz w:val="20"/>
          <w:szCs w:val="20"/>
        </w:rPr>
        <w:t>berpengaruh secara signifikan terhadap keputusan pembelian.</w:t>
      </w:r>
    </w:p>
    <w:p w:rsidR="0088246F" w:rsidRPr="0088246F" w:rsidRDefault="0088246F" w:rsidP="0088246F">
      <w:pPr>
        <w:pStyle w:val="ListParagraph"/>
        <w:widowControl/>
        <w:numPr>
          <w:ilvl w:val="0"/>
          <w:numId w:val="16"/>
        </w:numPr>
        <w:autoSpaceDE/>
        <w:autoSpaceDN/>
        <w:ind w:left="1134" w:hanging="284"/>
        <w:contextualSpacing/>
        <w:rPr>
          <w:rFonts w:eastAsiaTheme="minorEastAsia"/>
          <w:color w:val="000000" w:themeColor="text1"/>
          <w:sz w:val="20"/>
          <w:szCs w:val="20"/>
        </w:rPr>
      </w:pPr>
      <w:r w:rsidRPr="0088246F">
        <w:rPr>
          <w:color w:val="000000" w:themeColor="text1"/>
          <w:sz w:val="20"/>
          <w:szCs w:val="20"/>
        </w:rPr>
        <w:t>Hasil uji t untuk variabel</w:t>
      </w:r>
      <w:r w:rsidRPr="0088246F">
        <w:rPr>
          <w:i/>
          <w:color w:val="000000" w:themeColor="text1"/>
          <w:sz w:val="20"/>
          <w:szCs w:val="20"/>
        </w:rPr>
        <w:t xml:space="preserve">brand association </w:t>
      </w:r>
      <w:r w:rsidRPr="0088246F">
        <w:rPr>
          <w:color w:val="000000" w:themeColor="text1"/>
          <w:sz w:val="20"/>
          <w:szCs w:val="20"/>
        </w:rPr>
        <w:t>(X3) menunjukan bahwa nilai</w:t>
      </w:r>
      <m:oMath>
        <m:sSub>
          <m:sSubPr>
            <m:ctrlPr>
              <w:rPr>
                <w:rFonts w:ascii="Cambria Math"/>
                <w:color w:val="000000" w:themeColor="text1"/>
                <w:sz w:val="20"/>
                <w:szCs w:val="20"/>
              </w:rPr>
            </m:ctrlPr>
          </m:sSubPr>
          <m:e>
            <m:r>
              <m:rPr>
                <m:sty m:val="p"/>
              </m:rPr>
              <w:rPr>
                <w:rFonts w:ascii="Cambria Math"/>
                <w:color w:val="000000" w:themeColor="text1"/>
                <w:sz w:val="20"/>
                <w:szCs w:val="20"/>
              </w:rPr>
              <m:t xml:space="preserve"> t</m:t>
            </m:r>
          </m:e>
          <m:sub>
            <m:r>
              <m:rPr>
                <m:sty m:val="p"/>
              </m:rPr>
              <w:rPr>
                <w:rFonts w:ascii="Cambria Math"/>
                <w:color w:val="000000" w:themeColor="text1"/>
                <w:sz w:val="20"/>
                <w:szCs w:val="20"/>
              </w:rPr>
              <m:t>hitung</m:t>
            </m:r>
          </m:sub>
        </m:sSub>
      </m:oMath>
      <w:r w:rsidRPr="0088246F">
        <w:rPr>
          <w:rFonts w:eastAsiaTheme="minorEastAsia"/>
          <w:color w:val="000000" w:themeColor="text1"/>
          <w:sz w:val="20"/>
          <w:szCs w:val="20"/>
        </w:rPr>
        <w:t xml:space="preserve"> sebesar 0,612</w:t>
      </w:r>
      <w:r w:rsidRPr="0088246F">
        <w:rPr>
          <w:color w:val="000000" w:themeColor="text1"/>
          <w:sz w:val="20"/>
          <w:szCs w:val="20"/>
        </w:rPr>
        <w:t>&lt;</w:t>
      </w:r>
      <m:oMath>
        <m:sSub>
          <m:sSubPr>
            <m:ctrlPr>
              <w:rPr>
                <w:rFonts w:ascii="Cambria Math"/>
                <w:color w:val="000000" w:themeColor="text1"/>
                <w:sz w:val="20"/>
                <w:szCs w:val="20"/>
              </w:rPr>
            </m:ctrlPr>
          </m:sSubPr>
          <m:e>
            <m:r>
              <m:rPr>
                <m:sty m:val="p"/>
              </m:rPr>
              <w:rPr>
                <w:rFonts w:ascii="Cambria Math"/>
                <w:color w:val="000000" w:themeColor="text1"/>
                <w:sz w:val="20"/>
                <w:szCs w:val="20"/>
              </w:rPr>
              <m:t>t</m:t>
            </m:r>
          </m:e>
          <m:sub>
            <m:r>
              <m:rPr>
                <m:sty m:val="p"/>
              </m:rPr>
              <w:rPr>
                <w:rFonts w:ascii="Cambria Math"/>
                <w:color w:val="000000" w:themeColor="text1"/>
                <w:sz w:val="20"/>
                <w:szCs w:val="20"/>
              </w:rPr>
              <m:t>tabel</m:t>
            </m:r>
          </m:sub>
        </m:sSub>
      </m:oMath>
      <w:r w:rsidRPr="0088246F">
        <w:rPr>
          <w:color w:val="000000" w:themeColor="text1"/>
          <w:sz w:val="20"/>
          <w:szCs w:val="20"/>
        </w:rPr>
        <w:t>1,985d</w:t>
      </w:r>
      <w:r w:rsidRPr="0088246F">
        <w:rPr>
          <w:rFonts w:eastAsiaTheme="minorEastAsia"/>
          <w:color w:val="000000" w:themeColor="text1"/>
          <w:sz w:val="20"/>
          <w:szCs w:val="20"/>
        </w:rPr>
        <w:t>engan tingkat signifikan sebesar 0,542&gt; 0,05 maka H</w:t>
      </w:r>
      <w:r w:rsidRPr="0088246F">
        <w:rPr>
          <w:rFonts w:eastAsiaTheme="minorEastAsia"/>
          <w:color w:val="000000" w:themeColor="text1"/>
          <w:sz w:val="20"/>
          <w:szCs w:val="20"/>
          <w:vertAlign w:val="subscript"/>
        </w:rPr>
        <w:t xml:space="preserve">0 </w:t>
      </w:r>
      <w:r w:rsidRPr="0088246F">
        <w:rPr>
          <w:rFonts w:eastAsiaTheme="minorEastAsia"/>
          <w:color w:val="000000" w:themeColor="text1"/>
          <w:sz w:val="20"/>
          <w:szCs w:val="20"/>
        </w:rPr>
        <w:t>diterima H</w:t>
      </w:r>
      <w:r w:rsidRPr="0088246F">
        <w:rPr>
          <w:rFonts w:eastAsiaTheme="minorEastAsia"/>
          <w:color w:val="000000" w:themeColor="text1"/>
          <w:sz w:val="20"/>
          <w:szCs w:val="20"/>
          <w:vertAlign w:val="subscript"/>
        </w:rPr>
        <w:t>1</w:t>
      </w:r>
      <w:r w:rsidRPr="0088246F">
        <w:rPr>
          <w:rFonts w:eastAsiaTheme="minorEastAsia"/>
          <w:color w:val="000000" w:themeColor="text1"/>
          <w:sz w:val="20"/>
          <w:szCs w:val="20"/>
        </w:rPr>
        <w:t xml:space="preserve"> ditolak. Dapat disimpulankan bahwa hipotesis variabel </w:t>
      </w:r>
      <w:r w:rsidRPr="0088246F">
        <w:rPr>
          <w:i/>
          <w:color w:val="000000" w:themeColor="text1"/>
          <w:sz w:val="20"/>
          <w:szCs w:val="20"/>
        </w:rPr>
        <w:t>brand association</w:t>
      </w:r>
      <w:r w:rsidRPr="0088246F">
        <w:rPr>
          <w:rFonts w:eastAsiaTheme="minorEastAsia"/>
          <w:color w:val="000000" w:themeColor="text1"/>
          <w:sz w:val="20"/>
          <w:szCs w:val="20"/>
        </w:rPr>
        <w:t xml:space="preserve"> tidak mempunyai pengaruh yang signifikanterhadap keputusan pembelian. Hasil penelitian ini menunjukkan bahwa variabel </w:t>
      </w:r>
      <w:r w:rsidRPr="0088246F">
        <w:rPr>
          <w:i/>
          <w:color w:val="000000" w:themeColor="text1"/>
          <w:sz w:val="20"/>
          <w:szCs w:val="20"/>
        </w:rPr>
        <w:t xml:space="preserve">brand association </w:t>
      </w:r>
      <w:r w:rsidRPr="0088246F">
        <w:rPr>
          <w:rFonts w:eastAsiaTheme="minorEastAsia"/>
          <w:color w:val="000000" w:themeColor="text1"/>
          <w:sz w:val="20"/>
          <w:szCs w:val="20"/>
        </w:rPr>
        <w:t>tidak berpengaruh terhadap keputusan pembelian.</w:t>
      </w:r>
    </w:p>
    <w:p w:rsidR="00EF0606" w:rsidRPr="00EF0606" w:rsidRDefault="0088246F" w:rsidP="0088246F">
      <w:pPr>
        <w:pStyle w:val="ListParagraph"/>
        <w:widowControl/>
        <w:numPr>
          <w:ilvl w:val="0"/>
          <w:numId w:val="16"/>
        </w:numPr>
        <w:autoSpaceDE/>
        <w:autoSpaceDN/>
        <w:ind w:left="1134" w:hanging="284"/>
        <w:contextualSpacing/>
        <w:rPr>
          <w:rFonts w:eastAsiaTheme="minorEastAsia"/>
          <w:color w:val="000000" w:themeColor="text1"/>
          <w:sz w:val="20"/>
          <w:szCs w:val="20"/>
        </w:rPr>
      </w:pPr>
      <w:r w:rsidRPr="0088246F">
        <w:rPr>
          <w:sz w:val="20"/>
          <w:szCs w:val="20"/>
        </w:rPr>
        <w:t>Hasil uji t untuk variabel</w:t>
      </w:r>
      <w:r w:rsidRPr="0088246F">
        <w:rPr>
          <w:i/>
          <w:sz w:val="20"/>
          <w:szCs w:val="20"/>
        </w:rPr>
        <w:t xml:space="preserve">perceived quality </w:t>
      </w:r>
      <w:r w:rsidRPr="0088246F">
        <w:rPr>
          <w:sz w:val="20"/>
          <w:szCs w:val="20"/>
        </w:rPr>
        <w:t>(X4) menunjukan bahwa nilai</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hitung</m:t>
            </m:r>
          </m:sub>
        </m:sSub>
      </m:oMath>
      <w:r w:rsidRPr="0088246F">
        <w:rPr>
          <w:rFonts w:eastAsiaTheme="minorEastAsia"/>
          <w:sz w:val="20"/>
          <w:szCs w:val="20"/>
        </w:rPr>
        <w:t xml:space="preserve"> sebesar 3,774</w:t>
      </w:r>
      <w:r w:rsidRPr="0088246F">
        <w:rPr>
          <w:sz w:val="20"/>
          <w:szCs w:val="20"/>
        </w:rPr>
        <w:t>&gt;</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88246F">
        <w:rPr>
          <w:sz w:val="20"/>
          <w:szCs w:val="20"/>
        </w:rPr>
        <w:t>1,985 d</w:t>
      </w:r>
      <w:r w:rsidRPr="0088246F">
        <w:rPr>
          <w:rFonts w:eastAsiaTheme="minorEastAsia"/>
          <w:sz w:val="20"/>
          <w:szCs w:val="20"/>
        </w:rPr>
        <w:t>engan tingkat</w:t>
      </w:r>
      <w:r w:rsidRPr="0088246F">
        <w:rPr>
          <w:rFonts w:eastAsiaTheme="minorEastAsia"/>
          <w:sz w:val="20"/>
          <w:szCs w:val="20"/>
          <w:lang w:val="id-ID"/>
        </w:rPr>
        <w:t xml:space="preserve"> </w:t>
      </w:r>
      <w:r w:rsidRPr="0088246F">
        <w:rPr>
          <w:rFonts w:eastAsiaTheme="minorEastAsia"/>
          <w:sz w:val="20"/>
          <w:szCs w:val="20"/>
        </w:rPr>
        <w:t xml:space="preserve">signifikan sebesar 0,000&lt; 0,05 maka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0</m:t>
            </m:r>
          </m:sub>
        </m:sSub>
      </m:oMath>
      <w:r w:rsidRPr="0088246F">
        <w:rPr>
          <w:rFonts w:eastAsiaTheme="minorEastAsia"/>
          <w:sz w:val="20"/>
          <w:szCs w:val="20"/>
        </w:rPr>
        <w:t xml:space="preserve"> ditolak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1</m:t>
            </m:r>
          </m:sub>
        </m:sSub>
      </m:oMath>
      <w:r w:rsidRPr="0088246F">
        <w:rPr>
          <w:rFonts w:eastAsiaTheme="minorEastAsia"/>
          <w:sz w:val="20"/>
          <w:szCs w:val="20"/>
        </w:rPr>
        <w:t xml:space="preserve"> diterima. Sehingga dapat dikatakan bahwa variabel </w:t>
      </w:r>
      <w:r w:rsidRPr="0088246F">
        <w:rPr>
          <w:i/>
          <w:sz w:val="20"/>
          <w:szCs w:val="20"/>
        </w:rPr>
        <w:t>perceived quality</w:t>
      </w:r>
      <w:r w:rsidRPr="0088246F">
        <w:rPr>
          <w:rFonts w:eastAsiaTheme="minorEastAsia"/>
          <w:sz w:val="20"/>
          <w:szCs w:val="20"/>
        </w:rPr>
        <w:t xml:space="preserve"> berpengaruh secara signifikan terhadap keputusan pembelian</w:t>
      </w:r>
    </w:p>
    <w:p w:rsidR="0088246F" w:rsidRPr="00EF0606" w:rsidRDefault="00EF0606" w:rsidP="00EF0606">
      <w:pPr>
        <w:pStyle w:val="ListParagraph"/>
        <w:numPr>
          <w:ilvl w:val="0"/>
          <w:numId w:val="14"/>
        </w:numPr>
        <w:ind w:left="851" w:hanging="284"/>
        <w:rPr>
          <w:rFonts w:eastAsiaTheme="minorEastAsia"/>
          <w:color w:val="000000" w:themeColor="text1"/>
          <w:sz w:val="20"/>
          <w:szCs w:val="20"/>
        </w:rPr>
      </w:pPr>
      <w:r w:rsidRPr="00EF0606">
        <w:rPr>
          <w:b/>
          <w:sz w:val="20"/>
          <w:szCs w:val="20"/>
          <w:lang w:val="id-ID"/>
        </w:rPr>
        <w:t>Uji Simultan</w:t>
      </w:r>
      <w:r w:rsidRPr="00EF0606">
        <w:rPr>
          <w:rFonts w:eastAsiaTheme="minorEastAsia"/>
          <w:b/>
          <w:sz w:val="20"/>
          <w:szCs w:val="20"/>
          <w:lang w:val="id-ID"/>
        </w:rPr>
        <w:t xml:space="preserve"> (Uji F)</w:t>
      </w:r>
    </w:p>
    <w:p w:rsidR="0088246F" w:rsidRPr="00EF0606" w:rsidRDefault="00EF0606" w:rsidP="00EF0606">
      <w:pPr>
        <w:pStyle w:val="ListParagraph"/>
        <w:widowControl/>
        <w:autoSpaceDE/>
        <w:autoSpaceDN/>
        <w:ind w:left="851" w:firstLine="283"/>
        <w:contextualSpacing/>
        <w:rPr>
          <w:color w:val="010205"/>
          <w:sz w:val="20"/>
          <w:szCs w:val="20"/>
          <w:lang w:val="id-ID"/>
        </w:rPr>
      </w:pPr>
      <w:r w:rsidRPr="00EF0606">
        <w:rPr>
          <w:sz w:val="20"/>
          <w:szCs w:val="20"/>
        </w:rPr>
        <w:t xml:space="preserve">Uji F digunakan untuk menunjukkan apakah semua variabel independen yang dimaksudkan dalam model penelitian ini memiliki pengaruh secara bersama-sama atau simultan terhadap variabel dependen. Hasil uji F denganmenggunakan program aplikasi </w:t>
      </w:r>
      <w:r w:rsidRPr="00EF0606">
        <w:rPr>
          <w:i/>
          <w:sz w:val="20"/>
          <w:szCs w:val="20"/>
        </w:rPr>
        <w:t xml:space="preserve">SPSS versi 25.0for windows </w:t>
      </w:r>
      <w:r w:rsidRPr="00EF0606">
        <w:rPr>
          <w:sz w:val="20"/>
          <w:szCs w:val="20"/>
        </w:rPr>
        <w:t>pada penelitian ini</w:t>
      </w:r>
      <w:r w:rsidRPr="00EF0606">
        <w:rPr>
          <w:sz w:val="20"/>
          <w:szCs w:val="20"/>
          <w:lang w:val="id-ID"/>
        </w:rPr>
        <w:t xml:space="preserve"> </w:t>
      </w:r>
      <w:r w:rsidRPr="00EF0606">
        <w:rPr>
          <w:sz w:val="20"/>
          <w:szCs w:val="20"/>
        </w:rPr>
        <w:t xml:space="preserve">diperoleh f hitung sebesar 24,070 dan lebih besar dari f tabel yaitu (2,47) dengan tingkat signifikansi 0,000 lebih kecil dari (0,05) yang berarti bahwa hipotesis (H5) diterima. Hal ini bermakna bahwa variabel </w:t>
      </w:r>
      <w:r w:rsidRPr="00EF0606">
        <w:rPr>
          <w:i/>
          <w:color w:val="010205"/>
          <w:sz w:val="20"/>
          <w:szCs w:val="20"/>
        </w:rPr>
        <w:t>brand awareness</w:t>
      </w:r>
      <w:r w:rsidRPr="00EF0606">
        <w:rPr>
          <w:color w:val="010205"/>
          <w:sz w:val="20"/>
          <w:szCs w:val="20"/>
        </w:rPr>
        <w:t xml:space="preserve"> (X1), </w:t>
      </w:r>
      <w:r w:rsidRPr="00EF0606">
        <w:rPr>
          <w:i/>
          <w:color w:val="010205"/>
          <w:sz w:val="20"/>
          <w:szCs w:val="20"/>
        </w:rPr>
        <w:t>perceived value</w:t>
      </w:r>
      <w:r w:rsidRPr="00EF0606">
        <w:rPr>
          <w:color w:val="010205"/>
          <w:sz w:val="20"/>
          <w:szCs w:val="20"/>
        </w:rPr>
        <w:t xml:space="preserve"> (X2), </w:t>
      </w:r>
      <w:r w:rsidRPr="00EF0606">
        <w:rPr>
          <w:i/>
          <w:color w:val="010205"/>
          <w:sz w:val="20"/>
          <w:szCs w:val="20"/>
        </w:rPr>
        <w:t>brand association</w:t>
      </w:r>
      <w:r w:rsidRPr="00EF0606">
        <w:rPr>
          <w:color w:val="010205"/>
          <w:sz w:val="20"/>
          <w:szCs w:val="20"/>
        </w:rPr>
        <w:t xml:space="preserve"> (X3), </w:t>
      </w:r>
      <w:r w:rsidRPr="00EF0606">
        <w:rPr>
          <w:i/>
          <w:color w:val="010205"/>
          <w:sz w:val="20"/>
          <w:szCs w:val="20"/>
        </w:rPr>
        <w:t>perceived quality</w:t>
      </w:r>
      <w:r w:rsidRPr="00EF0606">
        <w:rPr>
          <w:color w:val="010205"/>
          <w:sz w:val="20"/>
          <w:szCs w:val="20"/>
        </w:rPr>
        <w:t xml:space="preserve"> (X3) secara bersama-sama </w:t>
      </w:r>
      <w:r w:rsidRPr="00EF0606">
        <w:rPr>
          <w:color w:val="010205"/>
          <w:sz w:val="20"/>
          <w:szCs w:val="20"/>
        </w:rPr>
        <w:lastRenderedPageBreak/>
        <w:t>berpengaruh signifikan terhadap keputusan pembelian pada motor merek Yamaha.</w:t>
      </w:r>
    </w:p>
    <w:p w:rsidR="00EF0606" w:rsidRPr="00EF0606" w:rsidRDefault="00EF0606" w:rsidP="00EF0606">
      <w:pPr>
        <w:pStyle w:val="ListParagraph"/>
        <w:numPr>
          <w:ilvl w:val="0"/>
          <w:numId w:val="14"/>
        </w:numPr>
        <w:ind w:left="851" w:hanging="284"/>
        <w:rPr>
          <w:b/>
          <w:sz w:val="20"/>
          <w:szCs w:val="20"/>
          <w:lang w:val="id-ID"/>
        </w:rPr>
      </w:pPr>
      <w:r w:rsidRPr="00EF0606">
        <w:rPr>
          <w:b/>
          <w:sz w:val="20"/>
          <w:szCs w:val="20"/>
        </w:rPr>
        <w:t xml:space="preserve">Koefisien determinasi </w:t>
      </w:r>
    </w:p>
    <w:p w:rsidR="00EF0606" w:rsidRDefault="00EF0606" w:rsidP="00EF0606">
      <w:pPr>
        <w:pStyle w:val="ListParagraph"/>
        <w:widowControl/>
        <w:autoSpaceDE/>
        <w:autoSpaceDN/>
        <w:ind w:left="851" w:firstLine="283"/>
        <w:contextualSpacing/>
        <w:rPr>
          <w:sz w:val="20"/>
          <w:szCs w:val="20"/>
          <w:lang w:val="id-ID"/>
        </w:rPr>
      </w:pPr>
      <w:r w:rsidRPr="00EF0606">
        <w:rPr>
          <w:sz w:val="20"/>
          <w:szCs w:val="20"/>
        </w:rPr>
        <w:t xml:space="preserve">Koefisien determinasi dalam penelitian ini, digunakan untuk mengukur besarnya kontribusi variabel independen dengan variabel dependen sehingga dapat diketahui variabel yang paling mempengaruhi variabel dependen. Besarnya pengaruh/kontribusi variabel bebas dengan variabel terikat, dapat dilihat dari nilai </w:t>
      </w:r>
      <w:r w:rsidRPr="00EF0606">
        <w:rPr>
          <w:i/>
          <w:sz w:val="20"/>
          <w:szCs w:val="20"/>
        </w:rPr>
        <w:t>Adjusted R square</w:t>
      </w:r>
      <w:r w:rsidRPr="00EF0606">
        <w:rPr>
          <w:sz w:val="20"/>
          <w:szCs w:val="20"/>
        </w:rPr>
        <w:t>. Berikut ini hasil pengujian koefisien determinasi pada model penelitia</w:t>
      </w:r>
      <w:r w:rsidRPr="00EF0606">
        <w:rPr>
          <w:sz w:val="20"/>
          <w:szCs w:val="20"/>
          <w:lang w:val="id-ID"/>
        </w:rPr>
        <w:t xml:space="preserve">an ini </w:t>
      </w:r>
      <w:r w:rsidRPr="00EF0606">
        <w:rPr>
          <w:sz w:val="20"/>
          <w:szCs w:val="20"/>
        </w:rPr>
        <w:t xml:space="preserve">besarnya </w:t>
      </w:r>
      <w:r w:rsidRPr="00EF0606">
        <w:rPr>
          <w:i/>
          <w:sz w:val="20"/>
          <w:szCs w:val="20"/>
        </w:rPr>
        <w:t>Adjust R Square</w:t>
      </w:r>
      <w:r w:rsidRPr="00EF0606">
        <w:rPr>
          <w:sz w:val="20"/>
          <w:szCs w:val="20"/>
        </w:rPr>
        <w:t xml:space="preserve"> adalah </w:t>
      </w:r>
      <w:r w:rsidRPr="00EF0606">
        <w:rPr>
          <w:color w:val="010205"/>
          <w:sz w:val="20"/>
          <w:szCs w:val="20"/>
        </w:rPr>
        <w:t xml:space="preserve">0,482 </w:t>
      </w:r>
      <w:r w:rsidRPr="00EF0606">
        <w:rPr>
          <w:sz w:val="20"/>
          <w:szCs w:val="20"/>
        </w:rPr>
        <w:t>hal ini berati 48,2% keputusan pembelian dapat dijelaskan oleh</w:t>
      </w:r>
      <w:r w:rsidRPr="00EF0606">
        <w:rPr>
          <w:i/>
          <w:color w:val="010205"/>
          <w:sz w:val="20"/>
          <w:szCs w:val="20"/>
        </w:rPr>
        <w:t>perceived quality, brand association, perceived value, brand awareness</w:t>
      </w:r>
      <w:r w:rsidRPr="00EF0606">
        <w:rPr>
          <w:i/>
          <w:sz w:val="20"/>
          <w:szCs w:val="20"/>
        </w:rPr>
        <w:t>.</w:t>
      </w:r>
      <w:r w:rsidRPr="00EF0606">
        <w:rPr>
          <w:sz w:val="20"/>
          <w:szCs w:val="20"/>
        </w:rPr>
        <w:t xml:space="preserve"> Sedangkan sisanya (100% - 48,2%) = 51,8% dijelaskan oleh faktor lain diluar model.</w:t>
      </w:r>
    </w:p>
    <w:p w:rsidR="00EF0606" w:rsidRPr="00EF0606" w:rsidRDefault="00EF0606" w:rsidP="00EF0606">
      <w:pPr>
        <w:pStyle w:val="ListParagraph"/>
        <w:numPr>
          <w:ilvl w:val="0"/>
          <w:numId w:val="13"/>
        </w:numPr>
        <w:ind w:left="567" w:hanging="283"/>
        <w:rPr>
          <w:b/>
          <w:sz w:val="24"/>
          <w:szCs w:val="24"/>
          <w:lang w:val="id-ID"/>
        </w:rPr>
      </w:pPr>
      <w:r w:rsidRPr="00EF0606">
        <w:rPr>
          <w:b/>
          <w:sz w:val="24"/>
          <w:szCs w:val="24"/>
          <w:lang w:val="id-ID"/>
        </w:rPr>
        <w:t>Pembahasan</w:t>
      </w:r>
    </w:p>
    <w:p w:rsidR="00EF0606" w:rsidRPr="00EF0606" w:rsidRDefault="00EF0606" w:rsidP="00EF0606">
      <w:pPr>
        <w:ind w:left="567" w:firstLine="284"/>
        <w:jc w:val="both"/>
        <w:rPr>
          <w:sz w:val="20"/>
          <w:szCs w:val="20"/>
        </w:rPr>
      </w:pPr>
      <w:r w:rsidRPr="00EF0606">
        <w:rPr>
          <w:sz w:val="20"/>
          <w:szCs w:val="20"/>
        </w:rPr>
        <w:t xml:space="preserve">Penelitian ini bertujuan untuk mengetahui seberapa besar pengaruh </w:t>
      </w:r>
      <w:r w:rsidRPr="00EF0606">
        <w:rPr>
          <w:i/>
          <w:sz w:val="20"/>
          <w:szCs w:val="20"/>
        </w:rPr>
        <w:t>brand awareness</w:t>
      </w:r>
      <w:r w:rsidRPr="00EF0606">
        <w:rPr>
          <w:sz w:val="20"/>
          <w:szCs w:val="20"/>
        </w:rPr>
        <w:t xml:space="preserve">, </w:t>
      </w:r>
      <w:r w:rsidRPr="00EF0606">
        <w:rPr>
          <w:rFonts w:eastAsiaTheme="minorEastAsia"/>
          <w:i/>
          <w:iCs/>
          <w:sz w:val="20"/>
          <w:szCs w:val="20"/>
        </w:rPr>
        <w:t>perceived value</w:t>
      </w:r>
      <w:r w:rsidRPr="00EF0606">
        <w:rPr>
          <w:rFonts w:eastAsiaTheme="minorEastAsia"/>
          <w:sz w:val="20"/>
          <w:szCs w:val="20"/>
        </w:rPr>
        <w:t xml:space="preserve">, </w:t>
      </w:r>
      <w:r w:rsidRPr="00EF0606">
        <w:rPr>
          <w:i/>
          <w:sz w:val="20"/>
          <w:szCs w:val="20"/>
        </w:rPr>
        <w:t>brand association</w:t>
      </w:r>
      <w:r w:rsidRPr="00EF0606">
        <w:rPr>
          <w:sz w:val="20"/>
          <w:szCs w:val="20"/>
        </w:rPr>
        <w:t xml:space="preserve">, </w:t>
      </w:r>
      <w:r w:rsidRPr="00EF0606">
        <w:rPr>
          <w:i/>
          <w:sz w:val="20"/>
          <w:szCs w:val="20"/>
        </w:rPr>
        <w:t>perceived quality</w:t>
      </w:r>
      <w:r w:rsidRPr="00EF0606">
        <w:rPr>
          <w:sz w:val="20"/>
          <w:szCs w:val="20"/>
        </w:rPr>
        <w:t>terhadap keputusan pembelian</w:t>
      </w:r>
      <w:r w:rsidRPr="00EF0606">
        <w:rPr>
          <w:i/>
          <w:sz w:val="20"/>
          <w:szCs w:val="20"/>
        </w:rPr>
        <w:t xml:space="preserve">, </w:t>
      </w:r>
      <w:r w:rsidRPr="00EF0606">
        <w:rPr>
          <w:sz w:val="20"/>
          <w:szCs w:val="20"/>
        </w:rPr>
        <w:t>berikut pembahasan mengenai hasil dari penelitian:</w:t>
      </w:r>
    </w:p>
    <w:p w:rsidR="00EF0606" w:rsidRPr="00EF0606" w:rsidRDefault="00EF0606" w:rsidP="00EF0606">
      <w:pPr>
        <w:pStyle w:val="ListParagraph"/>
        <w:widowControl/>
        <w:numPr>
          <w:ilvl w:val="0"/>
          <w:numId w:val="17"/>
        </w:numPr>
        <w:autoSpaceDE/>
        <w:autoSpaceDN/>
        <w:ind w:left="851" w:hanging="284"/>
        <w:contextualSpacing/>
        <w:rPr>
          <w:sz w:val="20"/>
          <w:szCs w:val="20"/>
        </w:rPr>
      </w:pPr>
      <w:r w:rsidRPr="00EF0606">
        <w:rPr>
          <w:sz w:val="20"/>
          <w:szCs w:val="20"/>
        </w:rPr>
        <w:t xml:space="preserve">Pengaruh </w:t>
      </w:r>
      <w:r w:rsidRPr="00EF0606">
        <w:rPr>
          <w:i/>
          <w:sz w:val="20"/>
          <w:szCs w:val="20"/>
        </w:rPr>
        <w:t>brand awareness</w:t>
      </w:r>
      <w:r w:rsidRPr="00EF0606">
        <w:rPr>
          <w:sz w:val="20"/>
          <w:szCs w:val="20"/>
        </w:rPr>
        <w:t>terhadap keputusan pembelian</w:t>
      </w:r>
    </w:p>
    <w:p w:rsidR="00EF0606" w:rsidRPr="00EF0606" w:rsidRDefault="00EF0606" w:rsidP="00EF0606">
      <w:pPr>
        <w:pStyle w:val="ListParagraph"/>
        <w:ind w:left="851" w:firstLine="0"/>
        <w:rPr>
          <w:rFonts w:eastAsiaTheme="minorEastAsia"/>
          <w:sz w:val="20"/>
          <w:szCs w:val="20"/>
          <w:lang w:val="id-ID"/>
        </w:rPr>
      </w:pPr>
      <w:r w:rsidRPr="00EF0606">
        <w:rPr>
          <w:sz w:val="20"/>
          <w:szCs w:val="20"/>
        </w:rPr>
        <w:t xml:space="preserve">Pengujian hipotesis pertama dilakukan untuk mengetahui pengaruh </w:t>
      </w:r>
      <w:r w:rsidRPr="00EF0606">
        <w:rPr>
          <w:i/>
          <w:sz w:val="20"/>
          <w:szCs w:val="20"/>
        </w:rPr>
        <w:t>brand awareness</w:t>
      </w:r>
      <w:r w:rsidRPr="00EF0606">
        <w:rPr>
          <w:sz w:val="20"/>
          <w:szCs w:val="20"/>
        </w:rPr>
        <w:t xml:space="preserve">terhadap keputusan pembelian. Berdasarkan Hasil uji t untuk variabel </w:t>
      </w:r>
      <w:r w:rsidRPr="00EF0606">
        <w:rPr>
          <w:i/>
          <w:sz w:val="20"/>
          <w:szCs w:val="20"/>
        </w:rPr>
        <w:t>brand awareness</w:t>
      </w:r>
      <w:r w:rsidRPr="00EF0606">
        <w:rPr>
          <w:sz w:val="20"/>
          <w:szCs w:val="20"/>
        </w:rPr>
        <w:t>menunjukan bahwa nilai</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hitung</m:t>
            </m:r>
          </m:sub>
        </m:sSub>
      </m:oMath>
      <w:r w:rsidRPr="00EF0606">
        <w:rPr>
          <w:rFonts w:eastAsiaTheme="minorEastAsia"/>
          <w:sz w:val="20"/>
          <w:szCs w:val="20"/>
        </w:rPr>
        <w:t xml:space="preserve"> sebesar 0</w:t>
      </w:r>
      <w:r w:rsidRPr="00EF0606">
        <w:rPr>
          <w:sz w:val="20"/>
          <w:szCs w:val="20"/>
        </w:rPr>
        <w:t>,097&lt;</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EF0606">
        <w:rPr>
          <w:sz w:val="20"/>
          <w:szCs w:val="20"/>
        </w:rPr>
        <w:t>1,985 d</w:t>
      </w:r>
      <w:r w:rsidRPr="00EF0606">
        <w:rPr>
          <w:rFonts w:eastAsiaTheme="minorEastAsia"/>
          <w:sz w:val="20"/>
          <w:szCs w:val="20"/>
        </w:rPr>
        <w:t>engan tingkat signifikan sebesar 0</w:t>
      </w:r>
      <w:r w:rsidRPr="00EF0606">
        <w:rPr>
          <w:sz w:val="20"/>
          <w:szCs w:val="20"/>
        </w:rPr>
        <w:t>,923</w:t>
      </w:r>
      <w:r w:rsidRPr="00EF0606">
        <w:rPr>
          <w:rFonts w:eastAsiaTheme="minorEastAsia"/>
          <w:sz w:val="20"/>
          <w:szCs w:val="20"/>
        </w:rPr>
        <w:t xml:space="preserve">&gt; 0,05 maka disimpulkan bahwa hipotesis variabel </w:t>
      </w:r>
      <w:r w:rsidRPr="00EF0606">
        <w:rPr>
          <w:rFonts w:eastAsiaTheme="minorEastAsia"/>
          <w:i/>
          <w:sz w:val="20"/>
          <w:szCs w:val="20"/>
        </w:rPr>
        <w:t>brand awareness berpengaruh</w:t>
      </w:r>
      <w:r w:rsidRPr="00EF0606">
        <w:rPr>
          <w:rFonts w:eastAsiaTheme="minorEastAsia"/>
          <w:sz w:val="20"/>
          <w:szCs w:val="20"/>
        </w:rPr>
        <w:t xml:space="preserve">terhadap keputusan pembelian, ditolak. Hasil penelitian ini menunjukkan bahwa variabel </w:t>
      </w:r>
      <w:r w:rsidRPr="00EF0606">
        <w:rPr>
          <w:rFonts w:eastAsiaTheme="minorEastAsia"/>
          <w:i/>
          <w:sz w:val="20"/>
          <w:szCs w:val="20"/>
        </w:rPr>
        <w:t xml:space="preserve">brand awareness </w:t>
      </w:r>
      <w:r w:rsidRPr="00EF0606">
        <w:rPr>
          <w:rFonts w:eastAsiaTheme="minorEastAsia"/>
          <w:sz w:val="20"/>
          <w:szCs w:val="20"/>
        </w:rPr>
        <w:t xml:space="preserve">tidak berpengaruh terhadap keputusan pembelian motor merek Yamaha, karena konsumen dalam pengambilan keputusan pembelian sepeda motor merek Yamaha lebih mengutamakan kualitas dan nilai dari sepeda motor merek Yamaha daripada merek itu sendiri. </w:t>
      </w:r>
    </w:p>
    <w:p w:rsidR="007F5CB9" w:rsidRPr="007F5CB9" w:rsidRDefault="007F5CB9" w:rsidP="007F5CB9">
      <w:pPr>
        <w:pStyle w:val="ListParagraph"/>
        <w:widowControl/>
        <w:numPr>
          <w:ilvl w:val="0"/>
          <w:numId w:val="17"/>
        </w:numPr>
        <w:autoSpaceDE/>
        <w:autoSpaceDN/>
        <w:ind w:left="851" w:hanging="284"/>
        <w:contextualSpacing/>
        <w:rPr>
          <w:sz w:val="20"/>
          <w:szCs w:val="20"/>
          <w:lang w:val="id-ID"/>
        </w:rPr>
      </w:pPr>
      <w:r w:rsidRPr="007F5CB9">
        <w:rPr>
          <w:sz w:val="20"/>
          <w:szCs w:val="20"/>
        </w:rPr>
        <w:t xml:space="preserve">Pengaruh </w:t>
      </w:r>
      <w:r w:rsidRPr="007F5CB9">
        <w:rPr>
          <w:i/>
          <w:sz w:val="20"/>
          <w:szCs w:val="20"/>
        </w:rPr>
        <w:t>perceived value</w:t>
      </w:r>
      <w:r w:rsidRPr="007F5CB9">
        <w:rPr>
          <w:sz w:val="20"/>
          <w:szCs w:val="20"/>
        </w:rPr>
        <w:t xml:space="preserve">terhadap </w:t>
      </w:r>
      <w:r w:rsidRPr="007F5CB9">
        <w:rPr>
          <w:rFonts w:eastAsiaTheme="minorEastAsia"/>
          <w:sz w:val="20"/>
          <w:szCs w:val="20"/>
        </w:rPr>
        <w:t>keputusan pembelian</w:t>
      </w:r>
      <w:r w:rsidRPr="007F5CB9">
        <w:rPr>
          <w:sz w:val="20"/>
          <w:szCs w:val="20"/>
        </w:rPr>
        <w:t xml:space="preserve"> </w:t>
      </w:r>
    </w:p>
    <w:p w:rsidR="00EF0606" w:rsidRPr="007F5CB9" w:rsidRDefault="00EF0606" w:rsidP="007F5CB9">
      <w:pPr>
        <w:pStyle w:val="ListParagraph"/>
        <w:ind w:left="851" w:firstLine="0"/>
        <w:rPr>
          <w:sz w:val="20"/>
          <w:szCs w:val="20"/>
          <w:lang w:val="id-ID"/>
        </w:rPr>
      </w:pPr>
      <w:r w:rsidRPr="007F5CB9">
        <w:rPr>
          <w:sz w:val="20"/>
          <w:szCs w:val="20"/>
        </w:rPr>
        <w:t xml:space="preserve">Pengujian hipotesis </w:t>
      </w:r>
      <w:r w:rsidRPr="007F5CB9">
        <w:rPr>
          <w:sz w:val="20"/>
          <w:szCs w:val="20"/>
          <w:lang w:val="id-ID"/>
        </w:rPr>
        <w:t>kedua</w:t>
      </w:r>
      <w:r w:rsidRPr="007F5CB9">
        <w:rPr>
          <w:sz w:val="20"/>
          <w:szCs w:val="20"/>
        </w:rPr>
        <w:t xml:space="preserve"> dilakukan untuk mengetahui pengaruh </w:t>
      </w:r>
      <w:r w:rsidRPr="007F5CB9">
        <w:rPr>
          <w:i/>
          <w:sz w:val="20"/>
          <w:szCs w:val="20"/>
        </w:rPr>
        <w:t>perceived value</w:t>
      </w:r>
      <w:r w:rsidRPr="007F5CB9">
        <w:rPr>
          <w:sz w:val="20"/>
          <w:szCs w:val="20"/>
        </w:rPr>
        <w:t>menunjukan bahwa nilai</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hitung</m:t>
            </m:r>
          </m:sub>
        </m:sSub>
      </m:oMath>
      <w:r w:rsidRPr="007F5CB9">
        <w:rPr>
          <w:rFonts w:eastAsiaTheme="minorEastAsia"/>
          <w:sz w:val="20"/>
          <w:szCs w:val="20"/>
        </w:rPr>
        <w:t xml:space="preserve"> </w:t>
      </w:r>
      <w:r w:rsidRPr="007F5CB9">
        <w:rPr>
          <w:rFonts w:eastAsiaTheme="minorEastAsia"/>
          <w:sz w:val="20"/>
          <w:szCs w:val="20"/>
        </w:rPr>
        <w:lastRenderedPageBreak/>
        <w:t xml:space="preserve">sebesar </w:t>
      </w:r>
      <w:r w:rsidRPr="007F5CB9">
        <w:rPr>
          <w:color w:val="010205"/>
          <w:sz w:val="20"/>
          <w:szCs w:val="20"/>
        </w:rPr>
        <w:t>2,971</w:t>
      </w:r>
      <w:r w:rsidRPr="007F5CB9">
        <w:rPr>
          <w:sz w:val="20"/>
          <w:szCs w:val="20"/>
        </w:rPr>
        <w:t>&gt;</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7F5CB9">
        <w:rPr>
          <w:sz w:val="20"/>
          <w:szCs w:val="20"/>
        </w:rPr>
        <w:t>1,985</w:t>
      </w:r>
      <w:r w:rsidRPr="007F5CB9">
        <w:rPr>
          <w:sz w:val="20"/>
          <w:szCs w:val="20"/>
          <w:lang w:val="id-ID"/>
        </w:rPr>
        <w:t xml:space="preserve"> </w:t>
      </w:r>
      <w:r w:rsidRPr="007F5CB9">
        <w:rPr>
          <w:sz w:val="20"/>
          <w:szCs w:val="20"/>
        </w:rPr>
        <w:t>d</w:t>
      </w:r>
      <w:r w:rsidRPr="007F5CB9">
        <w:rPr>
          <w:rFonts w:eastAsiaTheme="minorEastAsia"/>
          <w:sz w:val="20"/>
          <w:szCs w:val="20"/>
        </w:rPr>
        <w:t>engan tingkat signifikan sebesar 0</w:t>
      </w:r>
      <w:r w:rsidRPr="007F5CB9">
        <w:rPr>
          <w:sz w:val="20"/>
          <w:szCs w:val="20"/>
        </w:rPr>
        <w:t>,004</w:t>
      </w:r>
      <w:r w:rsidRPr="007F5CB9">
        <w:rPr>
          <w:rFonts w:eastAsiaTheme="minorEastAsia"/>
          <w:sz w:val="20"/>
          <w:szCs w:val="20"/>
        </w:rPr>
        <w:t xml:space="preserve">&lt;0,05maka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0</m:t>
            </m:r>
          </m:sub>
        </m:sSub>
      </m:oMath>
      <w:r w:rsidRPr="007F5CB9">
        <w:rPr>
          <w:rFonts w:eastAsiaTheme="minorEastAsia"/>
          <w:sz w:val="20"/>
          <w:szCs w:val="20"/>
        </w:rPr>
        <w:t xml:space="preserve"> ditolak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1</m:t>
            </m:r>
          </m:sub>
        </m:sSub>
      </m:oMath>
      <w:r w:rsidRPr="007F5CB9">
        <w:rPr>
          <w:rFonts w:eastAsiaTheme="minorEastAsia"/>
          <w:sz w:val="20"/>
          <w:szCs w:val="20"/>
        </w:rPr>
        <w:t xml:space="preserve"> diterima. Sehingga dapat dikatakan bahwa variabel </w:t>
      </w:r>
      <w:r w:rsidRPr="007F5CB9">
        <w:rPr>
          <w:i/>
          <w:sz w:val="20"/>
          <w:szCs w:val="20"/>
        </w:rPr>
        <w:t>perceived value</w:t>
      </w:r>
      <w:r w:rsidRPr="007F5CB9">
        <w:rPr>
          <w:rFonts w:eastAsiaTheme="minorEastAsia"/>
          <w:sz w:val="20"/>
          <w:szCs w:val="20"/>
        </w:rPr>
        <w:t>berpengaruh secara signifikan terhadap keputusan pembelian.</w:t>
      </w:r>
      <w:r w:rsidRPr="007F5CB9">
        <w:rPr>
          <w:sz w:val="20"/>
          <w:szCs w:val="20"/>
        </w:rPr>
        <w:t xml:space="preserve"> Hasil ini berarti bahwa semakin tinggi </w:t>
      </w:r>
      <w:r w:rsidRPr="007F5CB9">
        <w:rPr>
          <w:i/>
          <w:sz w:val="20"/>
          <w:szCs w:val="20"/>
        </w:rPr>
        <w:t xml:space="preserve">perceived value </w:t>
      </w:r>
      <w:r w:rsidRPr="007F5CB9">
        <w:rPr>
          <w:sz w:val="20"/>
          <w:szCs w:val="20"/>
        </w:rPr>
        <w:t xml:space="preserve">pada motor merek Yamaha tentu akan semakin meningkatkan pula </w:t>
      </w:r>
      <w:r w:rsidRPr="007F5CB9">
        <w:rPr>
          <w:rFonts w:eastAsiaTheme="minorEastAsia"/>
          <w:sz w:val="20"/>
          <w:szCs w:val="20"/>
        </w:rPr>
        <w:t>keputusan pembelian</w:t>
      </w:r>
      <w:r w:rsidRPr="007F5CB9">
        <w:rPr>
          <w:sz w:val="20"/>
          <w:szCs w:val="20"/>
        </w:rPr>
        <w:t>, karena konsumen lebih percaya diri ketika menggunakan sepeda motor merek Yamaha dan mempunyai manfaat yang tinggi untuk menunjang kebutuhan transportasi.</w:t>
      </w:r>
    </w:p>
    <w:p w:rsidR="00EF0606" w:rsidRPr="007F5CB9" w:rsidRDefault="00EF0606" w:rsidP="007F5CB9">
      <w:pPr>
        <w:pStyle w:val="ListParagraph"/>
        <w:widowControl/>
        <w:numPr>
          <w:ilvl w:val="0"/>
          <w:numId w:val="17"/>
        </w:numPr>
        <w:autoSpaceDE/>
        <w:autoSpaceDN/>
        <w:ind w:left="851" w:hanging="284"/>
        <w:contextualSpacing/>
        <w:rPr>
          <w:sz w:val="20"/>
          <w:szCs w:val="20"/>
          <w:lang w:val="id-ID"/>
        </w:rPr>
      </w:pPr>
      <w:r w:rsidRPr="007F5CB9">
        <w:rPr>
          <w:sz w:val="20"/>
          <w:szCs w:val="20"/>
        </w:rPr>
        <w:t xml:space="preserve">Pengaruh </w:t>
      </w:r>
      <w:r w:rsidRPr="007F5CB9">
        <w:rPr>
          <w:i/>
          <w:sz w:val="20"/>
          <w:szCs w:val="20"/>
        </w:rPr>
        <w:t>brand awareness, perceived value, brand association, dan perceived</w:t>
      </w:r>
      <w:r w:rsidRPr="007F5CB9">
        <w:rPr>
          <w:sz w:val="20"/>
          <w:szCs w:val="20"/>
        </w:rPr>
        <w:t>quality terhadap keputusan pembelian</w:t>
      </w:r>
    </w:p>
    <w:p w:rsidR="00EF0606" w:rsidRPr="007F5CB9" w:rsidRDefault="00EF0606" w:rsidP="007F5CB9">
      <w:pPr>
        <w:pStyle w:val="ListParagraph"/>
        <w:widowControl/>
        <w:autoSpaceDE/>
        <w:autoSpaceDN/>
        <w:ind w:left="851" w:firstLine="0"/>
        <w:contextualSpacing/>
        <w:rPr>
          <w:rFonts w:eastAsiaTheme="minorEastAsia"/>
          <w:sz w:val="20"/>
          <w:szCs w:val="20"/>
          <w:lang w:val="id-ID"/>
        </w:rPr>
      </w:pPr>
      <w:r w:rsidRPr="007F5CB9">
        <w:rPr>
          <w:sz w:val="20"/>
          <w:szCs w:val="20"/>
        </w:rPr>
        <w:t xml:space="preserve">Pengujian hipotesis ketiga dilakukan untuk menguji pengaruh </w:t>
      </w:r>
      <w:r w:rsidRPr="007F5CB9">
        <w:rPr>
          <w:i/>
          <w:sz w:val="20"/>
          <w:szCs w:val="20"/>
        </w:rPr>
        <w:t xml:space="preserve">brand association </w:t>
      </w:r>
      <w:r w:rsidRPr="007F5CB9">
        <w:rPr>
          <w:sz w:val="20"/>
          <w:szCs w:val="20"/>
        </w:rPr>
        <w:t xml:space="preserve">terhadap </w:t>
      </w:r>
      <w:r w:rsidRPr="007F5CB9">
        <w:rPr>
          <w:rFonts w:eastAsiaTheme="minorEastAsia"/>
          <w:sz w:val="20"/>
          <w:szCs w:val="20"/>
        </w:rPr>
        <w:t>keputusan pembelian</w:t>
      </w:r>
      <w:r w:rsidRPr="007F5CB9">
        <w:rPr>
          <w:sz w:val="20"/>
          <w:szCs w:val="20"/>
        </w:rPr>
        <w:t xml:space="preserve">.Hasil uji t untuk variabel </w:t>
      </w:r>
      <w:r w:rsidRPr="007F5CB9">
        <w:rPr>
          <w:i/>
          <w:sz w:val="20"/>
          <w:szCs w:val="20"/>
        </w:rPr>
        <w:t>brand association</w:t>
      </w:r>
      <w:r w:rsidRPr="007F5CB9">
        <w:rPr>
          <w:sz w:val="20"/>
          <w:szCs w:val="20"/>
        </w:rPr>
        <w:t xml:space="preserve"> menunjukan bahwa nilai</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hitung</m:t>
            </m:r>
          </m:sub>
        </m:sSub>
      </m:oMath>
      <w:r w:rsidRPr="007F5CB9">
        <w:rPr>
          <w:rFonts w:eastAsiaTheme="minorEastAsia"/>
          <w:sz w:val="20"/>
          <w:szCs w:val="20"/>
        </w:rPr>
        <w:t xml:space="preserve"> sebesar 0,612</w:t>
      </w:r>
      <w:r w:rsidRPr="007F5CB9">
        <w:rPr>
          <w:sz w:val="20"/>
          <w:szCs w:val="20"/>
        </w:rPr>
        <w:t>&lt;</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7F5CB9">
        <w:rPr>
          <w:sz w:val="20"/>
          <w:szCs w:val="20"/>
        </w:rPr>
        <w:t>1,985d</w:t>
      </w:r>
      <w:r w:rsidRPr="007F5CB9">
        <w:rPr>
          <w:rFonts w:eastAsiaTheme="minorEastAsia"/>
          <w:sz w:val="20"/>
          <w:szCs w:val="20"/>
        </w:rPr>
        <w:t xml:space="preserve">engan tingkat signifikan sebesar 0,542&gt;0,05maka disimpulkan bahwa hipotesis variabel </w:t>
      </w:r>
      <w:r w:rsidRPr="007F5CB9">
        <w:rPr>
          <w:i/>
          <w:sz w:val="20"/>
          <w:szCs w:val="20"/>
        </w:rPr>
        <w:t>brand association</w:t>
      </w:r>
      <w:r w:rsidRPr="007F5CB9">
        <w:rPr>
          <w:sz w:val="20"/>
          <w:szCs w:val="20"/>
        </w:rPr>
        <w:t>berpengaruh</w:t>
      </w:r>
      <w:r w:rsidRPr="007F5CB9">
        <w:rPr>
          <w:rFonts w:eastAsiaTheme="minorEastAsia"/>
          <w:sz w:val="20"/>
          <w:szCs w:val="20"/>
        </w:rPr>
        <w:t xml:space="preserve">terhadap keputusan pembelian, ditolak. Hasil penelitian ini menunjukkan bahwa variabel </w:t>
      </w:r>
      <w:r w:rsidRPr="007F5CB9">
        <w:rPr>
          <w:i/>
          <w:sz w:val="20"/>
          <w:szCs w:val="20"/>
        </w:rPr>
        <w:t xml:space="preserve">brand association </w:t>
      </w:r>
      <w:r w:rsidRPr="007F5CB9">
        <w:rPr>
          <w:rFonts w:eastAsiaTheme="minorEastAsia"/>
          <w:sz w:val="20"/>
          <w:szCs w:val="20"/>
        </w:rPr>
        <w:t>tidak</w:t>
      </w:r>
    </w:p>
    <w:p w:rsidR="007F5CB9" w:rsidRPr="007F5CB9" w:rsidRDefault="007F5CB9" w:rsidP="007F5CB9">
      <w:pPr>
        <w:pStyle w:val="ListParagraph"/>
        <w:widowControl/>
        <w:numPr>
          <w:ilvl w:val="0"/>
          <w:numId w:val="17"/>
        </w:numPr>
        <w:autoSpaceDE/>
        <w:autoSpaceDN/>
        <w:ind w:left="851" w:hanging="284"/>
        <w:contextualSpacing/>
        <w:rPr>
          <w:sz w:val="20"/>
          <w:szCs w:val="20"/>
        </w:rPr>
      </w:pPr>
      <w:r w:rsidRPr="007F5CB9">
        <w:rPr>
          <w:sz w:val="20"/>
          <w:szCs w:val="20"/>
        </w:rPr>
        <w:t xml:space="preserve">Pengaruh </w:t>
      </w:r>
      <w:r w:rsidRPr="007F5CB9">
        <w:rPr>
          <w:i/>
          <w:sz w:val="20"/>
          <w:szCs w:val="20"/>
        </w:rPr>
        <w:t xml:space="preserve">perceived quality </w:t>
      </w:r>
      <w:r w:rsidRPr="007F5CB9">
        <w:rPr>
          <w:sz w:val="20"/>
          <w:szCs w:val="20"/>
        </w:rPr>
        <w:t xml:space="preserve">terhadap </w:t>
      </w:r>
      <w:r w:rsidRPr="007F5CB9">
        <w:rPr>
          <w:rFonts w:eastAsiaTheme="minorEastAsia"/>
          <w:sz w:val="20"/>
          <w:szCs w:val="20"/>
        </w:rPr>
        <w:t>keputusan pembelian</w:t>
      </w:r>
    </w:p>
    <w:p w:rsidR="00EF0606" w:rsidRPr="007F5CB9" w:rsidRDefault="007F5CB9" w:rsidP="007F5CB9">
      <w:pPr>
        <w:pStyle w:val="ListParagraph"/>
        <w:widowControl/>
        <w:autoSpaceDE/>
        <w:autoSpaceDN/>
        <w:ind w:left="851" w:firstLine="0"/>
        <w:contextualSpacing/>
        <w:rPr>
          <w:sz w:val="20"/>
          <w:szCs w:val="20"/>
          <w:lang w:val="id-ID"/>
        </w:rPr>
      </w:pPr>
      <w:r w:rsidRPr="007F5CB9">
        <w:rPr>
          <w:sz w:val="20"/>
          <w:szCs w:val="20"/>
        </w:rPr>
        <w:t xml:space="preserve">Pengujian hipotesis keempat dilakukan untuk menguji pengaruh </w:t>
      </w:r>
      <w:r w:rsidRPr="007F5CB9">
        <w:rPr>
          <w:i/>
          <w:sz w:val="20"/>
          <w:szCs w:val="20"/>
        </w:rPr>
        <w:t xml:space="preserve">perceived quality </w:t>
      </w:r>
      <w:r w:rsidRPr="007F5CB9">
        <w:rPr>
          <w:sz w:val="20"/>
          <w:szCs w:val="20"/>
        </w:rPr>
        <w:t xml:space="preserve">terhadap </w:t>
      </w:r>
      <w:r w:rsidRPr="007F5CB9">
        <w:rPr>
          <w:rFonts w:eastAsiaTheme="minorEastAsia"/>
          <w:sz w:val="20"/>
          <w:szCs w:val="20"/>
        </w:rPr>
        <w:t>keputusan pembelian</w:t>
      </w:r>
      <w:r w:rsidRPr="007F5CB9">
        <w:rPr>
          <w:sz w:val="20"/>
          <w:szCs w:val="20"/>
        </w:rPr>
        <w:t>.Hasil uji t untuk variabel persepsi kemudahan menunjukan bahwa nilai</w:t>
      </w:r>
      <m:oMath>
        <m:sSub>
          <m:sSubPr>
            <m:ctrlPr>
              <w:rPr>
                <w:rFonts w:ascii="Cambria Math"/>
                <w:sz w:val="20"/>
                <w:szCs w:val="20"/>
              </w:rPr>
            </m:ctrlPr>
          </m:sSubPr>
          <m:e>
            <m:r>
              <m:rPr>
                <m:sty m:val="p"/>
              </m:rPr>
              <w:rPr>
                <w:rFonts w:ascii="Cambria Math"/>
                <w:sz w:val="20"/>
                <w:szCs w:val="20"/>
              </w:rPr>
              <m:t xml:space="preserve"> t</m:t>
            </m:r>
          </m:e>
          <m:sub>
            <m:r>
              <m:rPr>
                <m:sty m:val="p"/>
              </m:rPr>
              <w:rPr>
                <w:rFonts w:ascii="Cambria Math"/>
                <w:sz w:val="20"/>
                <w:szCs w:val="20"/>
              </w:rPr>
              <m:t>hitung</m:t>
            </m:r>
          </m:sub>
        </m:sSub>
      </m:oMath>
      <w:r w:rsidRPr="007F5CB9">
        <w:rPr>
          <w:rFonts w:eastAsiaTheme="minorEastAsia"/>
          <w:sz w:val="20"/>
          <w:szCs w:val="20"/>
        </w:rPr>
        <w:t xml:space="preserve"> sebesar 3,774</w:t>
      </w:r>
      <w:r w:rsidRPr="007F5CB9">
        <w:rPr>
          <w:sz w:val="20"/>
          <w:szCs w:val="20"/>
        </w:rPr>
        <w:t>&gt;</w:t>
      </w:r>
      <m:oMath>
        <m:sSub>
          <m:sSubPr>
            <m:ctrlPr>
              <w:rPr>
                <w:rFonts w:ascii="Cambria Math"/>
                <w:sz w:val="20"/>
                <w:szCs w:val="20"/>
              </w:rPr>
            </m:ctrlPr>
          </m:sSubPr>
          <m:e>
            <m:r>
              <m:rPr>
                <m:sty m:val="p"/>
              </m:rPr>
              <w:rPr>
                <w:rFonts w:ascii="Cambria Math"/>
                <w:sz w:val="20"/>
                <w:szCs w:val="20"/>
              </w:rPr>
              <m:t>t</m:t>
            </m:r>
          </m:e>
          <m:sub>
            <m:r>
              <m:rPr>
                <m:sty m:val="p"/>
              </m:rPr>
              <w:rPr>
                <w:rFonts w:ascii="Cambria Math"/>
                <w:sz w:val="20"/>
                <w:szCs w:val="20"/>
              </w:rPr>
              <m:t>tabel</m:t>
            </m:r>
          </m:sub>
        </m:sSub>
      </m:oMath>
      <w:r w:rsidRPr="007F5CB9">
        <w:rPr>
          <w:sz w:val="20"/>
          <w:szCs w:val="20"/>
        </w:rPr>
        <w:t>1,985 d</w:t>
      </w:r>
      <w:r w:rsidRPr="007F5CB9">
        <w:rPr>
          <w:rFonts w:eastAsiaTheme="minorEastAsia"/>
          <w:sz w:val="20"/>
          <w:szCs w:val="20"/>
        </w:rPr>
        <w:t>engan tingkat signifikan sebesar 0,</w:t>
      </w:r>
      <w:r w:rsidRPr="007F5CB9">
        <w:rPr>
          <w:sz w:val="20"/>
          <w:szCs w:val="20"/>
        </w:rPr>
        <w:t>000</w:t>
      </w:r>
      <w:r w:rsidRPr="007F5CB9">
        <w:rPr>
          <w:rFonts w:eastAsiaTheme="minorEastAsia"/>
          <w:sz w:val="20"/>
          <w:szCs w:val="20"/>
        </w:rPr>
        <w:t xml:space="preserve">&lt; 0,05 maka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0</m:t>
            </m:r>
          </m:sub>
        </m:sSub>
      </m:oMath>
      <w:r w:rsidRPr="007F5CB9">
        <w:rPr>
          <w:rFonts w:eastAsiaTheme="minorEastAsia"/>
          <w:sz w:val="20"/>
          <w:szCs w:val="20"/>
        </w:rPr>
        <w:t xml:space="preserve"> ditolak  </w:t>
      </w:r>
      <m:oMath>
        <m:sSub>
          <m:sSubPr>
            <m:ctrlPr>
              <w:rPr>
                <w:rFonts w:ascii="Cambria Math"/>
                <w:sz w:val="20"/>
                <w:szCs w:val="20"/>
              </w:rPr>
            </m:ctrlPr>
          </m:sSubPr>
          <m:e>
            <m:r>
              <m:rPr>
                <m:sty m:val="p"/>
              </m:rPr>
              <w:rPr>
                <w:rFonts w:ascii="Cambria Math"/>
                <w:sz w:val="20"/>
                <w:szCs w:val="20"/>
              </w:rPr>
              <m:t>H</m:t>
            </m:r>
          </m:e>
          <m:sub>
            <m:r>
              <m:rPr>
                <m:sty m:val="p"/>
              </m:rPr>
              <w:rPr>
                <w:rFonts w:ascii="Cambria Math"/>
                <w:sz w:val="20"/>
                <w:szCs w:val="20"/>
              </w:rPr>
              <m:t>1</m:t>
            </m:r>
          </m:sub>
        </m:sSub>
      </m:oMath>
      <w:r w:rsidRPr="007F5CB9">
        <w:rPr>
          <w:rFonts w:eastAsiaTheme="minorEastAsia"/>
          <w:sz w:val="20"/>
          <w:szCs w:val="20"/>
        </w:rPr>
        <w:t xml:space="preserve"> diterima. Sehingga dapat dikatakan bahwa variabel </w:t>
      </w:r>
      <w:r w:rsidRPr="007F5CB9">
        <w:rPr>
          <w:i/>
          <w:sz w:val="20"/>
          <w:szCs w:val="20"/>
        </w:rPr>
        <w:t>perceived quality</w:t>
      </w:r>
      <w:r w:rsidRPr="007F5CB9">
        <w:rPr>
          <w:rFonts w:eastAsiaTheme="minorEastAsia"/>
          <w:sz w:val="20"/>
          <w:szCs w:val="20"/>
        </w:rPr>
        <w:t>berpengaruh secara signifikan terhadap keputusan pembelian.</w:t>
      </w:r>
      <w:r w:rsidRPr="007F5CB9">
        <w:rPr>
          <w:sz w:val="20"/>
          <w:szCs w:val="20"/>
        </w:rPr>
        <w:t xml:space="preserve">Hasil tersebut menunjukkan bahwa semakin baik </w:t>
      </w:r>
      <w:r w:rsidRPr="007F5CB9">
        <w:rPr>
          <w:i/>
          <w:sz w:val="20"/>
          <w:szCs w:val="20"/>
        </w:rPr>
        <w:t>perceived quality</w:t>
      </w:r>
      <w:r w:rsidRPr="007F5CB9">
        <w:rPr>
          <w:sz w:val="20"/>
          <w:szCs w:val="20"/>
        </w:rPr>
        <w:t xml:space="preserve"> pada motor merek Yamaha, maka akan meningkatkan keputusan pembelian pada motor merek Yamaha, karena sepeda motor merek Yamaha mempunyai inovasi dalam menciptakan produk – produknya.</w:t>
      </w:r>
    </w:p>
    <w:p w:rsidR="007F5CB9" w:rsidRPr="007F5CB9" w:rsidRDefault="007F5CB9" w:rsidP="007F5CB9">
      <w:pPr>
        <w:pStyle w:val="ListParagraph"/>
        <w:widowControl/>
        <w:numPr>
          <w:ilvl w:val="0"/>
          <w:numId w:val="17"/>
        </w:numPr>
        <w:autoSpaceDE/>
        <w:autoSpaceDN/>
        <w:ind w:left="851" w:hanging="284"/>
        <w:contextualSpacing/>
        <w:rPr>
          <w:sz w:val="20"/>
          <w:szCs w:val="20"/>
        </w:rPr>
      </w:pPr>
      <w:r w:rsidRPr="007F5CB9">
        <w:rPr>
          <w:sz w:val="20"/>
          <w:szCs w:val="20"/>
        </w:rPr>
        <w:t xml:space="preserve">Pengaruh </w:t>
      </w:r>
      <w:r w:rsidRPr="007F5CB9">
        <w:rPr>
          <w:i/>
          <w:sz w:val="20"/>
          <w:szCs w:val="20"/>
        </w:rPr>
        <w:t xml:space="preserve">brand awareness, perceived value, brand association, dan </w:t>
      </w:r>
      <w:r w:rsidRPr="007F5CB9">
        <w:rPr>
          <w:i/>
          <w:sz w:val="20"/>
          <w:szCs w:val="20"/>
        </w:rPr>
        <w:lastRenderedPageBreak/>
        <w:t>perceived</w:t>
      </w:r>
      <w:r w:rsidRPr="007F5CB9">
        <w:rPr>
          <w:sz w:val="20"/>
          <w:szCs w:val="20"/>
        </w:rPr>
        <w:t>quality terhadap keputusan pembelian</w:t>
      </w:r>
    </w:p>
    <w:p w:rsidR="007F5CB9" w:rsidRDefault="007F5CB9" w:rsidP="007F5CB9">
      <w:pPr>
        <w:pStyle w:val="ListParagraph"/>
        <w:widowControl/>
        <w:autoSpaceDE/>
        <w:autoSpaceDN/>
        <w:ind w:left="851" w:firstLine="0"/>
        <w:contextualSpacing/>
        <w:rPr>
          <w:sz w:val="20"/>
          <w:szCs w:val="20"/>
          <w:lang w:val="id-ID"/>
        </w:rPr>
      </w:pPr>
      <w:r w:rsidRPr="007F5CB9">
        <w:rPr>
          <w:sz w:val="20"/>
          <w:szCs w:val="20"/>
        </w:rPr>
        <w:t xml:space="preserve">Pengujian hipotesis kelima dilakukan untuk mengetahui pengaruh </w:t>
      </w:r>
      <w:r w:rsidRPr="007F5CB9">
        <w:rPr>
          <w:i/>
          <w:sz w:val="20"/>
          <w:szCs w:val="20"/>
        </w:rPr>
        <w:t>brand awareness, perceived value, brand association, dan perceived</w:t>
      </w:r>
      <w:r w:rsidRPr="007F5CB9">
        <w:rPr>
          <w:sz w:val="20"/>
          <w:szCs w:val="20"/>
        </w:rPr>
        <w:t xml:space="preserve">quality terhadap keputusan pembelian. Berdasarkan hasil uji F diperoleh f hitung sebesar 24,070 dan lebih besar dari f tabel yaitu 2,47 dengan tingkat signifikansi 0,000 lebih kecil dari (0,05). Hal ini menunjukkan bahwa </w:t>
      </w:r>
      <w:r w:rsidRPr="007F5CB9">
        <w:rPr>
          <w:i/>
          <w:sz w:val="20"/>
          <w:szCs w:val="20"/>
        </w:rPr>
        <w:t>brand awareness, perceived value, brand association, dan perceived</w:t>
      </w:r>
      <w:r w:rsidRPr="007F5CB9">
        <w:rPr>
          <w:sz w:val="20"/>
          <w:szCs w:val="20"/>
        </w:rPr>
        <w:t xml:space="preserve">quality secara bersama-sama berpengaruh terhadap keputusan pembelian. Variabel dominannya adalah </w:t>
      </w:r>
      <w:r w:rsidRPr="007F5CB9">
        <w:rPr>
          <w:i/>
          <w:sz w:val="20"/>
          <w:szCs w:val="20"/>
        </w:rPr>
        <w:t>perceived</w:t>
      </w:r>
      <w:r w:rsidRPr="007F5CB9">
        <w:rPr>
          <w:sz w:val="20"/>
          <w:szCs w:val="20"/>
        </w:rPr>
        <w:t>quality dengan nilai koefisien B sebesar 0,319.</w:t>
      </w:r>
    </w:p>
    <w:p w:rsidR="007F5CB9" w:rsidRDefault="007F5CB9" w:rsidP="007F5CB9">
      <w:pPr>
        <w:pStyle w:val="ListParagraph"/>
        <w:numPr>
          <w:ilvl w:val="0"/>
          <w:numId w:val="13"/>
        </w:numPr>
        <w:ind w:left="567" w:hanging="283"/>
        <w:rPr>
          <w:b/>
          <w:sz w:val="24"/>
          <w:szCs w:val="24"/>
          <w:lang w:val="id-ID"/>
        </w:rPr>
      </w:pPr>
      <w:r w:rsidRPr="007F5CB9">
        <w:rPr>
          <w:b/>
          <w:sz w:val="24"/>
          <w:szCs w:val="24"/>
          <w:lang w:val="id-ID"/>
        </w:rPr>
        <w:t>Simpulan</w:t>
      </w:r>
    </w:p>
    <w:p w:rsidR="007F5CB9" w:rsidRPr="007F5CB9" w:rsidRDefault="007F5CB9" w:rsidP="007F5CB9">
      <w:pPr>
        <w:ind w:left="567" w:firstLine="284"/>
        <w:rPr>
          <w:sz w:val="20"/>
          <w:szCs w:val="20"/>
        </w:rPr>
      </w:pPr>
      <w:r w:rsidRPr="007F5CB9">
        <w:rPr>
          <w:sz w:val="20"/>
          <w:szCs w:val="20"/>
        </w:rPr>
        <w:t xml:space="preserve">Berdasarkan hasil analisis data yang terkumpul dari kuesioner yang telah disebarkan mengenai </w:t>
      </w:r>
      <w:r w:rsidRPr="007F5CB9">
        <w:rPr>
          <w:i/>
          <w:sz w:val="20"/>
          <w:szCs w:val="20"/>
        </w:rPr>
        <w:t>brand awareness, perceived value, brand association, dan perceived</w:t>
      </w:r>
      <w:r w:rsidRPr="007F5CB9">
        <w:rPr>
          <w:sz w:val="20"/>
          <w:szCs w:val="20"/>
        </w:rPr>
        <w:t>quality terhadap keputusan pembelianpada konsumen sepeda motor Yamaha, maka penulis dapat menarik simpulan sebagai berikut:</w:t>
      </w:r>
    </w:p>
    <w:p w:rsidR="007F5CB9" w:rsidRPr="007F5CB9" w:rsidRDefault="007F5CB9" w:rsidP="007F5CB9">
      <w:pPr>
        <w:pStyle w:val="ListParagraph"/>
        <w:widowControl/>
        <w:numPr>
          <w:ilvl w:val="0"/>
          <w:numId w:val="18"/>
        </w:numPr>
        <w:autoSpaceDE/>
        <w:autoSpaceDN/>
        <w:ind w:left="851" w:hanging="283"/>
        <w:contextualSpacing/>
        <w:rPr>
          <w:color w:val="FF0000"/>
          <w:sz w:val="20"/>
          <w:szCs w:val="20"/>
        </w:rPr>
      </w:pPr>
      <w:r w:rsidRPr="007F5CB9">
        <w:rPr>
          <w:sz w:val="20"/>
          <w:szCs w:val="20"/>
        </w:rPr>
        <w:t xml:space="preserve">Responden yang telah mengisi kuesioner secara akuntabel dan dapat dipertanggungjawabkan sebanyak 100 orang dengan jumlah 54 responden atau 54% berjenis kelamin perempuan dan 46 responden atau46% berjenis kelamin laki-laki. Jumlah terbanyak pada rentang usia 20-25 tahun yaitu sebanyak 81% dengan status pekerjaan terbanyak yaitu pelajar atau mahasiswa. </w:t>
      </w:r>
    </w:p>
    <w:p w:rsidR="007F5CB9" w:rsidRPr="007F5CB9" w:rsidRDefault="007F5CB9" w:rsidP="007F5CB9">
      <w:pPr>
        <w:pStyle w:val="ListParagraph"/>
        <w:widowControl/>
        <w:numPr>
          <w:ilvl w:val="0"/>
          <w:numId w:val="18"/>
        </w:numPr>
        <w:autoSpaceDE/>
        <w:autoSpaceDN/>
        <w:ind w:left="851" w:hanging="283"/>
        <w:contextualSpacing/>
        <w:rPr>
          <w:sz w:val="20"/>
          <w:szCs w:val="20"/>
        </w:rPr>
      </w:pPr>
      <w:r w:rsidRPr="007F5CB9">
        <w:rPr>
          <w:sz w:val="20"/>
          <w:szCs w:val="20"/>
        </w:rPr>
        <w:t xml:space="preserve">Berdasarkan hasil uji regresi menunjukkan bahwa </w:t>
      </w:r>
      <w:r w:rsidRPr="007F5CB9">
        <w:rPr>
          <w:i/>
          <w:sz w:val="20"/>
          <w:szCs w:val="20"/>
        </w:rPr>
        <w:t xml:space="preserve">brand awareness </w:t>
      </w:r>
      <w:r w:rsidRPr="007F5CB9">
        <w:rPr>
          <w:sz w:val="20"/>
          <w:szCs w:val="20"/>
        </w:rPr>
        <w:t xml:space="preserve">tidak memiliki pengaruh yang signifikanterhadap </w:t>
      </w:r>
      <w:r w:rsidRPr="007F5CB9">
        <w:rPr>
          <w:rFonts w:eastAsiaTheme="minorEastAsia"/>
          <w:sz w:val="20"/>
          <w:szCs w:val="20"/>
        </w:rPr>
        <w:t xml:space="preserve">keputusan pembelian. Hasil tersebut berarti bahwa adanya </w:t>
      </w:r>
      <w:r w:rsidRPr="007F5CB9">
        <w:rPr>
          <w:i/>
          <w:sz w:val="20"/>
          <w:szCs w:val="20"/>
        </w:rPr>
        <w:t xml:space="preserve">brand awarenesss  </w:t>
      </w:r>
      <w:r w:rsidRPr="007F5CB9">
        <w:rPr>
          <w:sz w:val="20"/>
          <w:szCs w:val="20"/>
        </w:rPr>
        <w:t xml:space="preserve">tidak mempengaruhi tingkat keputusan pembelian pada sepeda motor merek Yamaha, dan konsumen ketika membeli sepeda motor merek Yamaha tidak mementingkan </w:t>
      </w:r>
      <w:r w:rsidRPr="007F5CB9">
        <w:rPr>
          <w:i/>
          <w:sz w:val="20"/>
          <w:szCs w:val="20"/>
        </w:rPr>
        <w:t>brand awareness</w:t>
      </w:r>
      <w:r w:rsidRPr="007F5CB9">
        <w:rPr>
          <w:sz w:val="20"/>
          <w:szCs w:val="20"/>
        </w:rPr>
        <w:t xml:space="preserve"> melainkan lebih mementingkan kualitas dan nilai.</w:t>
      </w:r>
    </w:p>
    <w:p w:rsidR="007F5CB9" w:rsidRPr="007F5CB9" w:rsidRDefault="007F5CB9" w:rsidP="007F5CB9">
      <w:pPr>
        <w:pStyle w:val="ListParagraph"/>
        <w:widowControl/>
        <w:numPr>
          <w:ilvl w:val="0"/>
          <w:numId w:val="18"/>
        </w:numPr>
        <w:autoSpaceDE/>
        <w:autoSpaceDN/>
        <w:ind w:left="851" w:hanging="283"/>
        <w:contextualSpacing/>
        <w:rPr>
          <w:color w:val="FF0000"/>
          <w:sz w:val="20"/>
          <w:szCs w:val="20"/>
        </w:rPr>
      </w:pPr>
      <w:r w:rsidRPr="007F5CB9">
        <w:rPr>
          <w:sz w:val="20"/>
          <w:szCs w:val="20"/>
        </w:rPr>
        <w:t xml:space="preserve">Berdasarkan hasil uji regresi menunjukkan bahwa variabel </w:t>
      </w:r>
      <w:r w:rsidRPr="007F5CB9">
        <w:rPr>
          <w:i/>
          <w:sz w:val="20"/>
          <w:szCs w:val="20"/>
        </w:rPr>
        <w:t>perceived value</w:t>
      </w:r>
      <w:r w:rsidRPr="007F5CB9">
        <w:rPr>
          <w:rFonts w:eastAsiaTheme="minorEastAsia"/>
          <w:sz w:val="20"/>
          <w:szCs w:val="20"/>
        </w:rPr>
        <w:t>berpengaruh secara signifikan terhadap keputusan pembelian</w:t>
      </w:r>
      <w:r w:rsidRPr="007F5CB9">
        <w:rPr>
          <w:sz w:val="20"/>
          <w:szCs w:val="20"/>
        </w:rPr>
        <w:t>. Hasil</w:t>
      </w:r>
      <w:r w:rsidRPr="007F5CB9">
        <w:rPr>
          <w:sz w:val="20"/>
          <w:szCs w:val="20"/>
          <w:lang w:val="id-ID"/>
        </w:rPr>
        <w:t xml:space="preserve"> </w:t>
      </w:r>
      <w:r w:rsidRPr="007F5CB9">
        <w:rPr>
          <w:sz w:val="20"/>
          <w:szCs w:val="20"/>
        </w:rPr>
        <w:t>tersebut berarti bahwa semakin baik</w:t>
      </w:r>
      <w:r w:rsidRPr="007F5CB9">
        <w:rPr>
          <w:i/>
          <w:sz w:val="20"/>
          <w:szCs w:val="20"/>
        </w:rPr>
        <w:t xml:space="preserve">perceived value </w:t>
      </w:r>
      <w:r w:rsidRPr="007F5CB9">
        <w:rPr>
          <w:sz w:val="20"/>
          <w:szCs w:val="20"/>
        </w:rPr>
        <w:t xml:space="preserve">akan semakin meningkatkan </w:t>
      </w:r>
      <w:r w:rsidRPr="007F5CB9">
        <w:rPr>
          <w:sz w:val="20"/>
          <w:szCs w:val="20"/>
        </w:rPr>
        <w:lastRenderedPageBreak/>
        <w:t xml:space="preserve">keputusan pembelian pada sepeda motor merek Yamaha.  </w:t>
      </w:r>
    </w:p>
    <w:p w:rsidR="007F5CB9" w:rsidRPr="007F5CB9" w:rsidRDefault="007F5CB9" w:rsidP="007F5CB9">
      <w:pPr>
        <w:pStyle w:val="ListParagraph"/>
        <w:widowControl/>
        <w:numPr>
          <w:ilvl w:val="0"/>
          <w:numId w:val="18"/>
        </w:numPr>
        <w:autoSpaceDE/>
        <w:autoSpaceDN/>
        <w:ind w:left="851" w:hanging="283"/>
        <w:contextualSpacing/>
        <w:rPr>
          <w:sz w:val="20"/>
          <w:szCs w:val="20"/>
        </w:rPr>
      </w:pPr>
      <w:r w:rsidRPr="007F5CB9">
        <w:rPr>
          <w:sz w:val="20"/>
          <w:szCs w:val="20"/>
        </w:rPr>
        <w:t xml:space="preserve">Berdasarkan hasil uji regresi menunjukkan bahwa variabel </w:t>
      </w:r>
      <w:r w:rsidRPr="007F5CB9">
        <w:rPr>
          <w:i/>
          <w:sz w:val="20"/>
          <w:szCs w:val="20"/>
        </w:rPr>
        <w:t xml:space="preserve">brand association </w:t>
      </w:r>
      <w:r w:rsidRPr="007F5CB9">
        <w:rPr>
          <w:sz w:val="20"/>
          <w:szCs w:val="20"/>
        </w:rPr>
        <w:t xml:space="preserve">tidak memiliki pengaruh yang signifikanterhadap </w:t>
      </w:r>
      <w:r w:rsidRPr="007F5CB9">
        <w:rPr>
          <w:rFonts w:eastAsiaTheme="minorEastAsia"/>
          <w:sz w:val="20"/>
          <w:szCs w:val="20"/>
        </w:rPr>
        <w:t xml:space="preserve">keputusan pembelian. Hasil tersebut berarti bahwa adanya variabel </w:t>
      </w:r>
      <w:r w:rsidRPr="007F5CB9">
        <w:rPr>
          <w:i/>
          <w:sz w:val="20"/>
          <w:szCs w:val="20"/>
        </w:rPr>
        <w:t xml:space="preserve">brand association </w:t>
      </w:r>
      <w:r w:rsidRPr="007F5CB9">
        <w:rPr>
          <w:sz w:val="20"/>
          <w:szCs w:val="20"/>
        </w:rPr>
        <w:t>tidak dapat mempengaruhi keputusan pembelian</w:t>
      </w:r>
      <w:r w:rsidRPr="007F5CB9">
        <w:rPr>
          <w:rFonts w:eastAsiaTheme="minorEastAsia"/>
          <w:sz w:val="20"/>
          <w:szCs w:val="20"/>
        </w:rPr>
        <w:t xml:space="preserve"> sepeda motor merek Yamaha, </w:t>
      </w:r>
      <w:r w:rsidRPr="007F5CB9">
        <w:rPr>
          <w:sz w:val="20"/>
          <w:szCs w:val="20"/>
        </w:rPr>
        <w:t xml:space="preserve">dan konsumen ketika membeli sepeda motor merek Yamaha tidak mementingkan </w:t>
      </w:r>
      <w:r w:rsidRPr="007F5CB9">
        <w:rPr>
          <w:i/>
          <w:sz w:val="20"/>
          <w:szCs w:val="20"/>
        </w:rPr>
        <w:t>brand awareness</w:t>
      </w:r>
      <w:r w:rsidRPr="007F5CB9">
        <w:rPr>
          <w:sz w:val="20"/>
          <w:szCs w:val="20"/>
        </w:rPr>
        <w:t xml:space="preserve"> melainkan lebih mementingkan kualitas dan nilai.</w:t>
      </w:r>
    </w:p>
    <w:p w:rsidR="007F5CB9" w:rsidRPr="007F5CB9" w:rsidRDefault="007F5CB9" w:rsidP="007F5CB9">
      <w:pPr>
        <w:pStyle w:val="ListParagraph"/>
        <w:widowControl/>
        <w:numPr>
          <w:ilvl w:val="0"/>
          <w:numId w:val="18"/>
        </w:numPr>
        <w:autoSpaceDE/>
        <w:autoSpaceDN/>
        <w:ind w:left="851" w:hanging="283"/>
        <w:contextualSpacing/>
        <w:rPr>
          <w:sz w:val="20"/>
          <w:szCs w:val="20"/>
        </w:rPr>
      </w:pPr>
      <w:r w:rsidRPr="007F5CB9">
        <w:rPr>
          <w:sz w:val="20"/>
          <w:szCs w:val="20"/>
        </w:rPr>
        <w:t xml:space="preserve">Berdasarkan hasil uji regresi menunjukkan bahwa variabel </w:t>
      </w:r>
      <w:r w:rsidRPr="007F5CB9">
        <w:rPr>
          <w:i/>
          <w:sz w:val="20"/>
          <w:szCs w:val="20"/>
        </w:rPr>
        <w:t>perceived quality</w:t>
      </w:r>
      <w:r w:rsidRPr="007F5CB9">
        <w:rPr>
          <w:sz w:val="20"/>
          <w:szCs w:val="20"/>
        </w:rPr>
        <w:t xml:space="preserve"> berpengaruh signifikan terhadap </w:t>
      </w:r>
      <w:r w:rsidRPr="007F5CB9">
        <w:rPr>
          <w:rFonts w:eastAsiaTheme="minorEastAsia"/>
          <w:sz w:val="20"/>
          <w:szCs w:val="20"/>
        </w:rPr>
        <w:t>keputusan pembelian</w:t>
      </w:r>
      <w:r w:rsidRPr="007F5CB9">
        <w:rPr>
          <w:i/>
          <w:sz w:val="20"/>
          <w:szCs w:val="20"/>
        </w:rPr>
        <w:t xml:space="preserve">. </w:t>
      </w:r>
      <w:r w:rsidRPr="007F5CB9">
        <w:rPr>
          <w:sz w:val="20"/>
          <w:szCs w:val="20"/>
        </w:rPr>
        <w:t>Hal ini berarti, semakin  baik</w:t>
      </w:r>
      <w:r w:rsidRPr="007F5CB9">
        <w:rPr>
          <w:i/>
          <w:sz w:val="20"/>
          <w:szCs w:val="20"/>
        </w:rPr>
        <w:t xml:space="preserve">perceived quality </w:t>
      </w:r>
      <w:r w:rsidRPr="007F5CB9">
        <w:rPr>
          <w:sz w:val="20"/>
          <w:szCs w:val="20"/>
        </w:rPr>
        <w:t>maka akan meningkatkan keputusan pembelian pada sepeda motor merek Yamaha.</w:t>
      </w:r>
    </w:p>
    <w:p w:rsidR="007F5CB9" w:rsidRPr="0064701F" w:rsidRDefault="007F5CB9" w:rsidP="0064701F">
      <w:pPr>
        <w:pStyle w:val="ListParagraph"/>
        <w:widowControl/>
        <w:numPr>
          <w:ilvl w:val="0"/>
          <w:numId w:val="18"/>
        </w:numPr>
        <w:autoSpaceDE/>
        <w:autoSpaceDN/>
        <w:ind w:left="851" w:hanging="283"/>
        <w:contextualSpacing/>
        <w:rPr>
          <w:sz w:val="20"/>
          <w:szCs w:val="20"/>
        </w:rPr>
      </w:pPr>
      <w:r w:rsidRPr="007F5CB9">
        <w:rPr>
          <w:sz w:val="20"/>
          <w:szCs w:val="20"/>
        </w:rPr>
        <w:t xml:space="preserve">Berdasarkan hasil uji regresi menunjukkan bahwa variabel </w:t>
      </w:r>
      <w:r w:rsidRPr="007F5CB9">
        <w:rPr>
          <w:i/>
          <w:sz w:val="20"/>
          <w:szCs w:val="20"/>
        </w:rPr>
        <w:t>brand awareness, perceived value</w:t>
      </w:r>
      <w:r w:rsidRPr="007F5CB9">
        <w:rPr>
          <w:sz w:val="20"/>
          <w:szCs w:val="20"/>
        </w:rPr>
        <w:t xml:space="preserve">, </w:t>
      </w:r>
      <w:r w:rsidRPr="007F5CB9">
        <w:rPr>
          <w:i/>
          <w:sz w:val="20"/>
          <w:szCs w:val="20"/>
        </w:rPr>
        <w:t xml:space="preserve">brand association, </w:t>
      </w:r>
      <w:r w:rsidRPr="007F5CB9">
        <w:rPr>
          <w:sz w:val="20"/>
          <w:szCs w:val="20"/>
        </w:rPr>
        <w:t>dan</w:t>
      </w:r>
      <w:r w:rsidRPr="007F5CB9">
        <w:rPr>
          <w:i/>
          <w:sz w:val="20"/>
          <w:szCs w:val="20"/>
        </w:rPr>
        <w:t xml:space="preserve"> perceived quality </w:t>
      </w:r>
      <w:r w:rsidRPr="007F5CB9">
        <w:rPr>
          <w:sz w:val="20"/>
          <w:szCs w:val="20"/>
        </w:rPr>
        <w:t>secara bersama-sama berpengaruh terhadap keputusan pembelian dengan koefisien B sebesar 0,319</w:t>
      </w:r>
      <w:r w:rsidRPr="007F5CB9">
        <w:rPr>
          <w:i/>
          <w:sz w:val="20"/>
          <w:szCs w:val="20"/>
        </w:rPr>
        <w:t>.</w:t>
      </w:r>
    </w:p>
    <w:p w:rsidR="0064701F" w:rsidRPr="0064701F" w:rsidRDefault="0064701F" w:rsidP="0064701F">
      <w:pPr>
        <w:pStyle w:val="ListParagraph"/>
        <w:numPr>
          <w:ilvl w:val="0"/>
          <w:numId w:val="13"/>
        </w:numPr>
        <w:ind w:left="567" w:hanging="283"/>
        <w:rPr>
          <w:b/>
          <w:sz w:val="24"/>
          <w:szCs w:val="24"/>
          <w:lang w:val="id-ID"/>
        </w:rPr>
      </w:pPr>
      <w:r w:rsidRPr="0064701F">
        <w:rPr>
          <w:b/>
          <w:sz w:val="24"/>
          <w:szCs w:val="24"/>
          <w:lang w:val="id-ID"/>
        </w:rPr>
        <w:t>Keterbatasan</w:t>
      </w:r>
    </w:p>
    <w:p w:rsidR="0064701F" w:rsidRDefault="0064701F" w:rsidP="0064701F">
      <w:pPr>
        <w:widowControl/>
        <w:autoSpaceDE/>
        <w:autoSpaceDN/>
        <w:ind w:left="567" w:firstLine="284"/>
        <w:contextualSpacing/>
        <w:jc w:val="both"/>
        <w:rPr>
          <w:sz w:val="20"/>
          <w:szCs w:val="20"/>
          <w:lang w:val="id-ID"/>
        </w:rPr>
      </w:pPr>
      <w:r w:rsidRPr="0064701F">
        <w:rPr>
          <w:sz w:val="20"/>
          <w:szCs w:val="20"/>
        </w:rPr>
        <w:t>Dalam penelitian ini, masih terdapat kekurangan dan keterbatasan. Adanya keterbatasan dalam penelitian yang telah dilakukan, diharapkan dapat memberikan evaluasi dan perbaikan untuk penelitian yang akan datang. Keterbatasan dalam penelitian ini antara lain, yaitu:</w:t>
      </w:r>
    </w:p>
    <w:p w:rsidR="0064701F" w:rsidRPr="0064701F" w:rsidRDefault="0064701F" w:rsidP="0064701F">
      <w:pPr>
        <w:pStyle w:val="ListParagraph"/>
        <w:widowControl/>
        <w:numPr>
          <w:ilvl w:val="0"/>
          <w:numId w:val="20"/>
        </w:numPr>
        <w:autoSpaceDE/>
        <w:autoSpaceDN/>
        <w:ind w:left="993"/>
        <w:contextualSpacing/>
        <w:rPr>
          <w:sz w:val="20"/>
          <w:szCs w:val="20"/>
        </w:rPr>
      </w:pPr>
      <w:r w:rsidRPr="0064701F">
        <w:rPr>
          <w:sz w:val="20"/>
          <w:szCs w:val="20"/>
        </w:rPr>
        <w:t xml:space="preserve">Penelitian ini belum dapat mengungkapkan secara keseluruhan faktor yang mempengaruhi keputusan pembelian dan hanya sterbatas pada faktor </w:t>
      </w:r>
      <w:r w:rsidRPr="0064701F">
        <w:rPr>
          <w:i/>
          <w:sz w:val="20"/>
          <w:szCs w:val="20"/>
        </w:rPr>
        <w:t xml:space="preserve">brand awareness, perceived value, brand association,perceived quality. </w:t>
      </w:r>
      <w:r w:rsidRPr="0064701F">
        <w:rPr>
          <w:sz w:val="20"/>
          <w:szCs w:val="20"/>
        </w:rPr>
        <w:t>Sedangkan masih banyak faktor lain yang mempengaruhi keputusan pembelian, misalnya pengaruh harga, brand image dan pelayanan.</w:t>
      </w:r>
    </w:p>
    <w:p w:rsidR="0064701F" w:rsidRPr="0064701F" w:rsidRDefault="0064701F" w:rsidP="0064701F">
      <w:pPr>
        <w:pStyle w:val="ListParagraph"/>
        <w:widowControl/>
        <w:numPr>
          <w:ilvl w:val="0"/>
          <w:numId w:val="20"/>
        </w:numPr>
        <w:autoSpaceDE/>
        <w:autoSpaceDN/>
        <w:ind w:left="993"/>
        <w:contextualSpacing/>
        <w:rPr>
          <w:sz w:val="20"/>
          <w:szCs w:val="20"/>
        </w:rPr>
      </w:pPr>
      <w:r w:rsidRPr="0064701F">
        <w:rPr>
          <w:sz w:val="20"/>
          <w:szCs w:val="20"/>
        </w:rPr>
        <w:t>Adanya keterbatasan penelitian dengan menggunakan kuesioner yang terkadang jawaban yang diberikan oleh sampel tidak menunjukkan keadaan yang sesungguhnya.</w:t>
      </w:r>
    </w:p>
    <w:p w:rsidR="0064701F" w:rsidRPr="0064701F" w:rsidRDefault="0064701F" w:rsidP="0064701F">
      <w:pPr>
        <w:pStyle w:val="ListParagraph"/>
        <w:numPr>
          <w:ilvl w:val="0"/>
          <w:numId w:val="13"/>
        </w:numPr>
        <w:ind w:left="567" w:hanging="283"/>
        <w:rPr>
          <w:b/>
          <w:sz w:val="24"/>
          <w:szCs w:val="24"/>
        </w:rPr>
      </w:pPr>
      <w:r w:rsidRPr="0064701F">
        <w:rPr>
          <w:b/>
          <w:sz w:val="24"/>
          <w:szCs w:val="24"/>
          <w:lang w:val="id-ID"/>
        </w:rPr>
        <w:t>Implikasi</w:t>
      </w:r>
    </w:p>
    <w:p w:rsidR="0064701F" w:rsidRPr="0064701F" w:rsidRDefault="0064701F" w:rsidP="0064701F">
      <w:pPr>
        <w:pStyle w:val="ListParagraph"/>
        <w:numPr>
          <w:ilvl w:val="0"/>
          <w:numId w:val="21"/>
        </w:numPr>
        <w:ind w:left="851" w:hanging="284"/>
        <w:rPr>
          <w:b/>
          <w:sz w:val="20"/>
          <w:szCs w:val="20"/>
        </w:rPr>
      </w:pPr>
      <w:r w:rsidRPr="0064701F">
        <w:rPr>
          <w:b/>
          <w:sz w:val="20"/>
          <w:szCs w:val="20"/>
          <w:lang w:val="id-ID"/>
        </w:rPr>
        <w:t>Implikasi Praktis</w:t>
      </w:r>
    </w:p>
    <w:p w:rsidR="0064701F" w:rsidRPr="0064701F" w:rsidRDefault="0064701F" w:rsidP="0064701F">
      <w:pPr>
        <w:pStyle w:val="ListParagraph"/>
        <w:widowControl/>
        <w:numPr>
          <w:ilvl w:val="0"/>
          <w:numId w:val="22"/>
        </w:numPr>
        <w:autoSpaceDE/>
        <w:autoSpaceDN/>
        <w:ind w:left="1134" w:hanging="283"/>
        <w:contextualSpacing/>
        <w:rPr>
          <w:color w:val="FF0000"/>
          <w:sz w:val="20"/>
          <w:szCs w:val="20"/>
        </w:rPr>
      </w:pPr>
      <w:r w:rsidRPr="0064701F">
        <w:rPr>
          <w:sz w:val="20"/>
          <w:szCs w:val="20"/>
        </w:rPr>
        <w:t xml:space="preserve">Dari hasil analisis regresi, perceived value berpengaruh </w:t>
      </w:r>
      <w:r w:rsidRPr="0064701F">
        <w:rPr>
          <w:sz w:val="20"/>
          <w:szCs w:val="20"/>
        </w:rPr>
        <w:lastRenderedPageBreak/>
        <w:t>signifikan terhadap keputusan pembelian sepeda motor merek Yamaha, oleh karena itu divisi pemasar sepeda motor merek Yamaha di Kabupaten Kebumen harus lebih mengedepankan:</w:t>
      </w:r>
    </w:p>
    <w:p w:rsidR="0064701F" w:rsidRPr="0064701F" w:rsidRDefault="0064701F" w:rsidP="0064701F">
      <w:pPr>
        <w:pStyle w:val="ListParagraph"/>
        <w:widowControl/>
        <w:numPr>
          <w:ilvl w:val="1"/>
          <w:numId w:val="23"/>
        </w:numPr>
        <w:autoSpaceDE/>
        <w:autoSpaceDN/>
        <w:ind w:left="1701"/>
        <w:contextualSpacing/>
        <w:rPr>
          <w:color w:val="000000" w:themeColor="text1"/>
          <w:sz w:val="20"/>
          <w:szCs w:val="20"/>
        </w:rPr>
      </w:pPr>
      <w:r w:rsidRPr="0064701F">
        <w:rPr>
          <w:i/>
          <w:color w:val="000000" w:themeColor="text1"/>
          <w:sz w:val="20"/>
          <w:szCs w:val="20"/>
        </w:rPr>
        <w:t>Emotional value</w:t>
      </w:r>
      <w:r w:rsidRPr="0064701F">
        <w:rPr>
          <w:color w:val="000000" w:themeColor="text1"/>
          <w:sz w:val="20"/>
          <w:szCs w:val="20"/>
        </w:rPr>
        <w:t>;</w:t>
      </w:r>
    </w:p>
    <w:p w:rsidR="0064701F" w:rsidRPr="0064701F" w:rsidRDefault="0064701F" w:rsidP="0064701F">
      <w:pPr>
        <w:pStyle w:val="ListParagraph"/>
        <w:widowControl/>
        <w:numPr>
          <w:ilvl w:val="1"/>
          <w:numId w:val="23"/>
        </w:numPr>
        <w:autoSpaceDE/>
        <w:autoSpaceDN/>
        <w:ind w:left="1701"/>
        <w:contextualSpacing/>
        <w:rPr>
          <w:color w:val="000000" w:themeColor="text1"/>
          <w:sz w:val="20"/>
          <w:szCs w:val="20"/>
        </w:rPr>
      </w:pPr>
      <w:r w:rsidRPr="0064701F">
        <w:rPr>
          <w:i/>
          <w:color w:val="000000" w:themeColor="text1"/>
          <w:sz w:val="20"/>
          <w:szCs w:val="20"/>
        </w:rPr>
        <w:t>Social value</w:t>
      </w:r>
      <w:r w:rsidRPr="0064701F">
        <w:rPr>
          <w:color w:val="000000" w:themeColor="text1"/>
          <w:sz w:val="20"/>
          <w:szCs w:val="20"/>
        </w:rPr>
        <w:t>;</w:t>
      </w:r>
    </w:p>
    <w:p w:rsidR="0064701F" w:rsidRPr="0064701F" w:rsidRDefault="0064701F" w:rsidP="0064701F">
      <w:pPr>
        <w:pStyle w:val="ListParagraph"/>
        <w:widowControl/>
        <w:numPr>
          <w:ilvl w:val="1"/>
          <w:numId w:val="23"/>
        </w:numPr>
        <w:autoSpaceDE/>
        <w:autoSpaceDN/>
        <w:ind w:left="1701"/>
        <w:contextualSpacing/>
        <w:rPr>
          <w:color w:val="000000" w:themeColor="text1"/>
          <w:sz w:val="20"/>
          <w:szCs w:val="20"/>
        </w:rPr>
      </w:pPr>
      <w:r w:rsidRPr="0064701F">
        <w:rPr>
          <w:i/>
          <w:color w:val="000000" w:themeColor="text1"/>
          <w:sz w:val="20"/>
          <w:szCs w:val="20"/>
        </w:rPr>
        <w:t>Quality/Performance value</w:t>
      </w:r>
      <w:r w:rsidRPr="0064701F">
        <w:rPr>
          <w:color w:val="000000" w:themeColor="text1"/>
          <w:sz w:val="20"/>
          <w:szCs w:val="20"/>
        </w:rPr>
        <w:t>;</w:t>
      </w:r>
    </w:p>
    <w:p w:rsidR="0064701F" w:rsidRPr="0064701F" w:rsidRDefault="0064701F" w:rsidP="0064701F">
      <w:pPr>
        <w:pStyle w:val="ListParagraph"/>
        <w:widowControl/>
        <w:numPr>
          <w:ilvl w:val="0"/>
          <w:numId w:val="22"/>
        </w:numPr>
        <w:autoSpaceDE/>
        <w:autoSpaceDN/>
        <w:ind w:left="1134" w:hanging="283"/>
        <w:contextualSpacing/>
        <w:rPr>
          <w:color w:val="FF0000"/>
          <w:sz w:val="20"/>
          <w:szCs w:val="20"/>
        </w:rPr>
      </w:pPr>
      <w:r w:rsidRPr="0064701F">
        <w:rPr>
          <w:i/>
          <w:color w:val="000000" w:themeColor="text1"/>
          <w:sz w:val="20"/>
          <w:szCs w:val="20"/>
        </w:rPr>
        <w:t>Price/value of money</w:t>
      </w:r>
      <w:r w:rsidRPr="0064701F">
        <w:rPr>
          <w:color w:val="000000" w:themeColor="text1"/>
          <w:sz w:val="20"/>
          <w:szCs w:val="20"/>
        </w:rPr>
        <w:t>.</w:t>
      </w:r>
      <w:r w:rsidRPr="0064701F">
        <w:rPr>
          <w:sz w:val="20"/>
          <w:szCs w:val="20"/>
        </w:rPr>
        <w:t xml:space="preserve"> Dari hasil analisis regresi, perceived quality berpengaruh signifikan terhadap keputusan pembelian sepeda motor merek Yamaha, oleh karena itu divisi pemasar sepeda motor merek Yamaha di Kabupaten Kebumen harus lebih mengedepankan:</w:t>
      </w:r>
    </w:p>
    <w:p w:rsidR="0064701F" w:rsidRPr="0064701F" w:rsidRDefault="0064701F" w:rsidP="0064701F">
      <w:pPr>
        <w:pStyle w:val="ListParagraph"/>
        <w:widowControl/>
        <w:numPr>
          <w:ilvl w:val="4"/>
          <w:numId w:val="23"/>
        </w:numPr>
        <w:autoSpaceDE/>
        <w:autoSpaceDN/>
        <w:ind w:left="1701"/>
        <w:contextualSpacing/>
        <w:rPr>
          <w:color w:val="000000" w:themeColor="text1"/>
          <w:sz w:val="20"/>
          <w:szCs w:val="20"/>
        </w:rPr>
      </w:pPr>
      <w:r w:rsidRPr="0064701F">
        <w:rPr>
          <w:color w:val="000000" w:themeColor="text1"/>
          <w:sz w:val="20"/>
          <w:szCs w:val="20"/>
        </w:rPr>
        <w:t>Kinerja;</w:t>
      </w:r>
    </w:p>
    <w:p w:rsidR="0064701F" w:rsidRPr="0064701F" w:rsidRDefault="0064701F" w:rsidP="0064701F">
      <w:pPr>
        <w:pStyle w:val="ListParagraph"/>
        <w:widowControl/>
        <w:numPr>
          <w:ilvl w:val="4"/>
          <w:numId w:val="23"/>
        </w:numPr>
        <w:autoSpaceDE/>
        <w:autoSpaceDN/>
        <w:ind w:left="1701"/>
        <w:contextualSpacing/>
        <w:rPr>
          <w:color w:val="000000" w:themeColor="text1"/>
          <w:sz w:val="20"/>
          <w:szCs w:val="20"/>
        </w:rPr>
      </w:pPr>
      <w:r w:rsidRPr="0064701F">
        <w:rPr>
          <w:color w:val="000000" w:themeColor="text1"/>
          <w:sz w:val="20"/>
          <w:szCs w:val="20"/>
        </w:rPr>
        <w:t>Pelayanan;</w:t>
      </w:r>
    </w:p>
    <w:p w:rsidR="0064701F" w:rsidRPr="0064701F" w:rsidRDefault="0064701F" w:rsidP="0064701F">
      <w:pPr>
        <w:pStyle w:val="ListParagraph"/>
        <w:widowControl/>
        <w:numPr>
          <w:ilvl w:val="4"/>
          <w:numId w:val="23"/>
        </w:numPr>
        <w:autoSpaceDE/>
        <w:autoSpaceDN/>
        <w:ind w:left="1701"/>
        <w:contextualSpacing/>
        <w:rPr>
          <w:color w:val="000000" w:themeColor="text1"/>
          <w:sz w:val="20"/>
          <w:szCs w:val="20"/>
        </w:rPr>
      </w:pPr>
      <w:r w:rsidRPr="0064701F">
        <w:rPr>
          <w:color w:val="000000" w:themeColor="text1"/>
          <w:sz w:val="20"/>
          <w:szCs w:val="20"/>
        </w:rPr>
        <w:t>Ketahanan;</w:t>
      </w:r>
    </w:p>
    <w:p w:rsidR="0064701F" w:rsidRPr="0064701F" w:rsidRDefault="0064701F" w:rsidP="0064701F">
      <w:pPr>
        <w:pStyle w:val="ListParagraph"/>
        <w:widowControl/>
        <w:numPr>
          <w:ilvl w:val="4"/>
          <w:numId w:val="23"/>
        </w:numPr>
        <w:autoSpaceDE/>
        <w:autoSpaceDN/>
        <w:ind w:left="1701"/>
        <w:contextualSpacing/>
        <w:rPr>
          <w:color w:val="000000" w:themeColor="text1"/>
          <w:sz w:val="20"/>
          <w:szCs w:val="20"/>
        </w:rPr>
      </w:pPr>
      <w:r w:rsidRPr="0064701F">
        <w:rPr>
          <w:color w:val="000000" w:themeColor="text1"/>
          <w:sz w:val="20"/>
          <w:szCs w:val="20"/>
        </w:rPr>
        <w:t>Keandalan;</w:t>
      </w:r>
    </w:p>
    <w:p w:rsidR="0064701F" w:rsidRPr="0064701F" w:rsidRDefault="0064701F" w:rsidP="0064701F">
      <w:pPr>
        <w:pStyle w:val="ListParagraph"/>
        <w:widowControl/>
        <w:numPr>
          <w:ilvl w:val="4"/>
          <w:numId w:val="23"/>
        </w:numPr>
        <w:autoSpaceDE/>
        <w:autoSpaceDN/>
        <w:ind w:left="1701"/>
        <w:contextualSpacing/>
        <w:rPr>
          <w:color w:val="000000" w:themeColor="text1"/>
          <w:sz w:val="20"/>
          <w:szCs w:val="20"/>
        </w:rPr>
      </w:pPr>
      <w:r w:rsidRPr="0064701F">
        <w:rPr>
          <w:color w:val="000000" w:themeColor="text1"/>
          <w:sz w:val="20"/>
          <w:szCs w:val="20"/>
        </w:rPr>
        <w:t>Karakteristik produk;</w:t>
      </w:r>
    </w:p>
    <w:p w:rsidR="0064701F" w:rsidRPr="0064701F" w:rsidRDefault="0064701F" w:rsidP="0064701F">
      <w:pPr>
        <w:pStyle w:val="ListParagraph"/>
        <w:widowControl/>
        <w:numPr>
          <w:ilvl w:val="4"/>
          <w:numId w:val="23"/>
        </w:numPr>
        <w:autoSpaceDE/>
        <w:autoSpaceDN/>
        <w:ind w:left="1701"/>
        <w:contextualSpacing/>
        <w:rPr>
          <w:color w:val="000000" w:themeColor="text1"/>
          <w:sz w:val="20"/>
          <w:szCs w:val="20"/>
        </w:rPr>
      </w:pPr>
      <w:r w:rsidRPr="0064701F">
        <w:rPr>
          <w:color w:val="000000" w:themeColor="text1"/>
          <w:sz w:val="20"/>
          <w:szCs w:val="20"/>
        </w:rPr>
        <w:t>Kesesuaian dengan spesifikasi;</w:t>
      </w:r>
    </w:p>
    <w:p w:rsidR="0064701F" w:rsidRPr="0064701F" w:rsidRDefault="0064701F" w:rsidP="0064701F">
      <w:pPr>
        <w:pStyle w:val="ListParagraph"/>
        <w:ind w:left="1287" w:firstLine="0"/>
        <w:rPr>
          <w:b/>
          <w:sz w:val="20"/>
          <w:szCs w:val="20"/>
        </w:rPr>
      </w:pPr>
      <w:r w:rsidRPr="0064701F">
        <w:rPr>
          <w:color w:val="000000" w:themeColor="text1"/>
          <w:sz w:val="20"/>
          <w:szCs w:val="20"/>
        </w:rPr>
        <w:t>Hasil akhir.</w:t>
      </w:r>
    </w:p>
    <w:p w:rsidR="0064701F" w:rsidRPr="0064701F" w:rsidRDefault="0064701F" w:rsidP="0064701F">
      <w:pPr>
        <w:pStyle w:val="ListParagraph"/>
        <w:numPr>
          <w:ilvl w:val="0"/>
          <w:numId w:val="21"/>
        </w:numPr>
        <w:ind w:left="851" w:hanging="284"/>
        <w:rPr>
          <w:b/>
          <w:sz w:val="20"/>
          <w:szCs w:val="20"/>
        </w:rPr>
      </w:pPr>
      <w:r>
        <w:rPr>
          <w:b/>
          <w:sz w:val="20"/>
          <w:szCs w:val="20"/>
          <w:lang w:val="id-ID"/>
        </w:rPr>
        <w:t>Implikasi Teoritis</w:t>
      </w:r>
    </w:p>
    <w:p w:rsidR="0064701F" w:rsidRPr="009B210D" w:rsidRDefault="0064701F" w:rsidP="009B210D">
      <w:pPr>
        <w:pStyle w:val="ListParagraph"/>
        <w:widowControl/>
        <w:numPr>
          <w:ilvl w:val="0"/>
          <w:numId w:val="24"/>
        </w:numPr>
        <w:autoSpaceDE/>
        <w:autoSpaceDN/>
        <w:ind w:left="1134" w:hanging="283"/>
        <w:contextualSpacing/>
        <w:rPr>
          <w:sz w:val="20"/>
          <w:szCs w:val="20"/>
        </w:rPr>
      </w:pPr>
      <w:r w:rsidRPr="009B210D">
        <w:rPr>
          <w:sz w:val="20"/>
          <w:szCs w:val="20"/>
        </w:rPr>
        <w:t xml:space="preserve">Pengaruh </w:t>
      </w:r>
      <w:r w:rsidRPr="009B210D">
        <w:rPr>
          <w:i/>
          <w:sz w:val="20"/>
          <w:szCs w:val="20"/>
        </w:rPr>
        <w:t>perceived value</w:t>
      </w:r>
      <w:r w:rsidRPr="009B210D">
        <w:rPr>
          <w:sz w:val="20"/>
          <w:szCs w:val="20"/>
        </w:rPr>
        <w:t xml:space="preserve">terhadap </w:t>
      </w:r>
      <w:r w:rsidRPr="009B210D">
        <w:rPr>
          <w:rFonts w:eastAsiaTheme="minorEastAsia"/>
          <w:sz w:val="20"/>
          <w:szCs w:val="20"/>
        </w:rPr>
        <w:t>keputusan pembelian</w:t>
      </w:r>
    </w:p>
    <w:p w:rsidR="0064701F" w:rsidRPr="009B210D" w:rsidRDefault="0064701F" w:rsidP="009B210D">
      <w:pPr>
        <w:pStyle w:val="ListParagraph"/>
        <w:ind w:left="1134" w:firstLine="0"/>
        <w:rPr>
          <w:sz w:val="20"/>
          <w:szCs w:val="20"/>
        </w:rPr>
      </w:pPr>
      <w:r w:rsidRPr="009B210D">
        <w:rPr>
          <w:sz w:val="20"/>
          <w:szCs w:val="20"/>
        </w:rPr>
        <w:t>Hasil menunjukan bahwa</w:t>
      </w:r>
      <w:r w:rsidRPr="009B210D">
        <w:rPr>
          <w:i/>
          <w:sz w:val="20"/>
          <w:szCs w:val="20"/>
        </w:rPr>
        <w:t>perceived value</w:t>
      </w:r>
      <w:r w:rsidRPr="009B210D">
        <w:rPr>
          <w:rFonts w:eastAsiaTheme="minorEastAsia"/>
          <w:sz w:val="20"/>
          <w:szCs w:val="20"/>
        </w:rPr>
        <w:t>berpengaruh secara signifikan terhadap keputusan pembelian</w:t>
      </w:r>
      <w:r w:rsidRPr="009B210D">
        <w:rPr>
          <w:sz w:val="20"/>
          <w:szCs w:val="20"/>
        </w:rPr>
        <w:t xml:space="preserve">. Hasil ini berarti bahwa semakin tinggi </w:t>
      </w:r>
      <w:r w:rsidRPr="009B210D">
        <w:rPr>
          <w:i/>
          <w:sz w:val="20"/>
          <w:szCs w:val="20"/>
        </w:rPr>
        <w:t xml:space="preserve">perceived value </w:t>
      </w:r>
      <w:r w:rsidRPr="009B210D">
        <w:rPr>
          <w:sz w:val="20"/>
          <w:szCs w:val="20"/>
        </w:rPr>
        <w:t xml:space="preserve">pada motor merek Yamaha tentu akan semakin meningkatkan pula </w:t>
      </w:r>
      <w:r w:rsidRPr="009B210D">
        <w:rPr>
          <w:rFonts w:eastAsiaTheme="minorEastAsia"/>
          <w:sz w:val="20"/>
          <w:szCs w:val="20"/>
        </w:rPr>
        <w:t>keputusan pembelian</w:t>
      </w:r>
      <w:r w:rsidRPr="009B210D">
        <w:rPr>
          <w:sz w:val="20"/>
          <w:szCs w:val="20"/>
        </w:rPr>
        <w:t xml:space="preserve">. Hasil penelitian ini sejalan dengan penelitian terdahulu yang dilakukan oleh Muhammad Alfiyan Najib, Harry Soesanto, I Made Sukresna (2016) dengan judul “Analisis Pengaruh Brand Awareness, dan Perceived Value Terhadap Keputusan Pembelian(Studi Pada Konsumen Produk Deterjen Merek BOOM di Kabupaten Bojonegoro)”, yang menunjukkan hasil bahwa </w:t>
      </w:r>
      <w:r w:rsidRPr="009B210D">
        <w:rPr>
          <w:i/>
          <w:sz w:val="20"/>
          <w:szCs w:val="20"/>
        </w:rPr>
        <w:t>perceived value</w:t>
      </w:r>
      <w:r w:rsidRPr="009B210D">
        <w:rPr>
          <w:sz w:val="20"/>
          <w:szCs w:val="20"/>
        </w:rPr>
        <w:t>berpengaruh positif terhadap keputusan pembelian.</w:t>
      </w:r>
    </w:p>
    <w:p w:rsidR="0064701F" w:rsidRPr="009B210D" w:rsidRDefault="0064701F" w:rsidP="009B210D">
      <w:pPr>
        <w:pStyle w:val="ListParagraph"/>
        <w:widowControl/>
        <w:numPr>
          <w:ilvl w:val="0"/>
          <w:numId w:val="24"/>
        </w:numPr>
        <w:autoSpaceDE/>
        <w:autoSpaceDN/>
        <w:ind w:left="1134" w:hanging="283"/>
        <w:contextualSpacing/>
        <w:rPr>
          <w:sz w:val="20"/>
          <w:szCs w:val="20"/>
        </w:rPr>
      </w:pPr>
      <w:r w:rsidRPr="009B210D">
        <w:rPr>
          <w:sz w:val="20"/>
          <w:szCs w:val="20"/>
        </w:rPr>
        <w:t xml:space="preserve">Pengaruh </w:t>
      </w:r>
      <w:r w:rsidRPr="009B210D">
        <w:rPr>
          <w:i/>
          <w:sz w:val="20"/>
          <w:szCs w:val="20"/>
        </w:rPr>
        <w:t xml:space="preserve">perceived quality </w:t>
      </w:r>
      <w:r w:rsidRPr="009B210D">
        <w:rPr>
          <w:sz w:val="20"/>
          <w:szCs w:val="20"/>
        </w:rPr>
        <w:t xml:space="preserve">terhadap </w:t>
      </w:r>
      <w:r w:rsidRPr="009B210D">
        <w:rPr>
          <w:rFonts w:eastAsiaTheme="minorEastAsia"/>
          <w:sz w:val="20"/>
          <w:szCs w:val="20"/>
        </w:rPr>
        <w:t>keputusan pembelian</w:t>
      </w:r>
    </w:p>
    <w:p w:rsidR="0064701F" w:rsidRPr="009B210D" w:rsidRDefault="0064701F" w:rsidP="009B210D">
      <w:pPr>
        <w:pStyle w:val="ListParagraph"/>
        <w:ind w:left="1134" w:firstLine="0"/>
        <w:rPr>
          <w:sz w:val="20"/>
          <w:szCs w:val="20"/>
        </w:rPr>
      </w:pPr>
      <w:r w:rsidRPr="009B210D">
        <w:rPr>
          <w:sz w:val="20"/>
          <w:szCs w:val="20"/>
        </w:rPr>
        <w:t xml:space="preserve">Hasil menunjukkan bahwa variabel </w:t>
      </w:r>
      <w:r w:rsidRPr="009B210D">
        <w:rPr>
          <w:i/>
          <w:sz w:val="20"/>
          <w:szCs w:val="20"/>
        </w:rPr>
        <w:t xml:space="preserve">perceived quality </w:t>
      </w:r>
      <w:r w:rsidRPr="009B210D">
        <w:rPr>
          <w:sz w:val="20"/>
          <w:szCs w:val="20"/>
        </w:rPr>
        <w:t xml:space="preserve">berpengaruh signifikan terhadap variabel </w:t>
      </w:r>
      <w:r w:rsidRPr="009B210D">
        <w:rPr>
          <w:rFonts w:eastAsiaTheme="minorEastAsia"/>
          <w:sz w:val="20"/>
          <w:szCs w:val="20"/>
        </w:rPr>
        <w:t>keputusan pembelian</w:t>
      </w:r>
      <w:r w:rsidRPr="009B210D">
        <w:rPr>
          <w:sz w:val="20"/>
          <w:szCs w:val="20"/>
        </w:rPr>
        <w:t xml:space="preserve">.Hasil tersebut menunjukkan bahwa semakin baik </w:t>
      </w:r>
      <w:r w:rsidRPr="009B210D">
        <w:rPr>
          <w:i/>
          <w:sz w:val="20"/>
          <w:szCs w:val="20"/>
        </w:rPr>
        <w:t>perceived quality</w:t>
      </w:r>
      <w:r w:rsidRPr="009B210D">
        <w:rPr>
          <w:sz w:val="20"/>
          <w:szCs w:val="20"/>
        </w:rPr>
        <w:t xml:space="preserve"> pada motor merek Yamaha, maka </w:t>
      </w:r>
      <w:r w:rsidRPr="009B210D">
        <w:rPr>
          <w:sz w:val="20"/>
          <w:szCs w:val="20"/>
        </w:rPr>
        <w:lastRenderedPageBreak/>
        <w:t xml:space="preserve">akan meningkatkan keputusan pembelian pada motor merek Yamaha. Hasil penelitian ini sejalan dengan penelitian terdahulu yang dilakukan oleh </w:t>
      </w:r>
      <w:r w:rsidRPr="009B210D">
        <w:rPr>
          <w:rFonts w:eastAsiaTheme="minorEastAsia"/>
          <w:bCs/>
          <w:sz w:val="20"/>
          <w:szCs w:val="20"/>
        </w:rPr>
        <w:t>Ayu Hartiningtiya,M.Assegaff (2010)</w:t>
      </w:r>
      <w:r w:rsidRPr="009B210D">
        <w:rPr>
          <w:sz w:val="20"/>
          <w:szCs w:val="20"/>
        </w:rPr>
        <w:t>dengan judul “</w:t>
      </w:r>
      <w:r w:rsidRPr="009B210D">
        <w:rPr>
          <w:rFonts w:eastAsiaTheme="minorEastAsia"/>
          <w:bCs/>
          <w:sz w:val="20"/>
          <w:szCs w:val="20"/>
        </w:rPr>
        <w:t xml:space="preserve">Analisis </w:t>
      </w:r>
      <w:r w:rsidRPr="009B210D">
        <w:rPr>
          <w:rFonts w:eastAsiaTheme="minorEastAsia"/>
          <w:bCs/>
          <w:i/>
          <w:iCs/>
          <w:sz w:val="20"/>
          <w:szCs w:val="20"/>
        </w:rPr>
        <w:t>Brand Awareness, BrandAssociation, Perceived Qualit</w:t>
      </w:r>
      <w:r w:rsidRPr="009B210D">
        <w:rPr>
          <w:rFonts w:eastAsiaTheme="minorEastAsia"/>
          <w:bCs/>
          <w:sz w:val="20"/>
          <w:szCs w:val="20"/>
        </w:rPr>
        <w:t xml:space="preserve">y DanPengaruhnya Terhadap KeputusanPembelian(Studi Pada </w:t>
      </w:r>
      <w:r w:rsidRPr="009B210D">
        <w:rPr>
          <w:rFonts w:eastAsiaTheme="minorEastAsia"/>
          <w:sz w:val="20"/>
          <w:szCs w:val="20"/>
        </w:rPr>
        <w:t>Pemakai Sepeda MotorBebek Merek Honda Yang Ada Di KecamatanKaliwungu Kabupaten Kendal)</w:t>
      </w:r>
      <w:r w:rsidRPr="009B210D">
        <w:rPr>
          <w:sz w:val="20"/>
          <w:szCs w:val="20"/>
        </w:rPr>
        <w:t xml:space="preserve">”, dimana menunjukkan hasil bahwa </w:t>
      </w:r>
      <w:r w:rsidRPr="009B210D">
        <w:rPr>
          <w:bCs/>
          <w:i/>
          <w:iCs/>
          <w:sz w:val="20"/>
          <w:szCs w:val="20"/>
        </w:rPr>
        <w:t>perceived qualit</w:t>
      </w:r>
      <w:r w:rsidRPr="009B210D">
        <w:rPr>
          <w:bCs/>
          <w:sz w:val="20"/>
          <w:szCs w:val="20"/>
        </w:rPr>
        <w:t xml:space="preserve">y </w:t>
      </w:r>
      <w:r w:rsidRPr="009B210D">
        <w:rPr>
          <w:sz w:val="20"/>
          <w:szCs w:val="20"/>
        </w:rPr>
        <w:t>berpengaruh positif dan signifikanterhadap keputusan pembelian.</w:t>
      </w:r>
    </w:p>
    <w:p w:rsidR="0064701F" w:rsidRPr="009B210D" w:rsidRDefault="0064701F" w:rsidP="009B210D">
      <w:pPr>
        <w:pStyle w:val="ListParagraph"/>
        <w:widowControl/>
        <w:numPr>
          <w:ilvl w:val="0"/>
          <w:numId w:val="24"/>
        </w:numPr>
        <w:autoSpaceDE/>
        <w:autoSpaceDN/>
        <w:ind w:left="1134" w:hanging="283"/>
        <w:contextualSpacing/>
        <w:rPr>
          <w:sz w:val="20"/>
          <w:szCs w:val="20"/>
        </w:rPr>
      </w:pPr>
      <w:r w:rsidRPr="009B210D">
        <w:rPr>
          <w:sz w:val="20"/>
          <w:szCs w:val="20"/>
        </w:rPr>
        <w:t xml:space="preserve">Pengaruh </w:t>
      </w:r>
      <w:r w:rsidRPr="009B210D">
        <w:rPr>
          <w:i/>
          <w:sz w:val="20"/>
          <w:szCs w:val="20"/>
        </w:rPr>
        <w:t>brand awareness</w:t>
      </w:r>
      <w:r w:rsidRPr="009B210D">
        <w:rPr>
          <w:sz w:val="20"/>
          <w:szCs w:val="20"/>
        </w:rPr>
        <w:t xml:space="preserve"> terhadap keputusan pembelian</w:t>
      </w:r>
    </w:p>
    <w:p w:rsidR="0064701F" w:rsidRPr="009B210D" w:rsidRDefault="0064701F" w:rsidP="009B210D">
      <w:pPr>
        <w:pStyle w:val="ListParagraph"/>
        <w:ind w:left="1134" w:firstLine="0"/>
        <w:rPr>
          <w:rFonts w:eastAsiaTheme="minorEastAsia"/>
          <w:sz w:val="20"/>
          <w:szCs w:val="20"/>
        </w:rPr>
      </w:pPr>
      <w:r w:rsidRPr="009B210D">
        <w:rPr>
          <w:sz w:val="20"/>
          <w:szCs w:val="20"/>
        </w:rPr>
        <w:t xml:space="preserve">Hasil penelitian menunjukan bahwa variabel </w:t>
      </w:r>
      <w:r w:rsidRPr="009B210D">
        <w:rPr>
          <w:i/>
          <w:sz w:val="20"/>
          <w:szCs w:val="20"/>
        </w:rPr>
        <w:t>brand awareness</w:t>
      </w:r>
      <w:r w:rsidRPr="009B210D">
        <w:rPr>
          <w:rFonts w:eastAsiaTheme="minorEastAsia"/>
          <w:sz w:val="20"/>
          <w:szCs w:val="20"/>
        </w:rPr>
        <w:t xml:space="preserve">tidak berpengaruh terhadap keputusan pembelian motor merek Yamaha. </w:t>
      </w:r>
    </w:p>
    <w:p w:rsidR="0064701F" w:rsidRPr="009B210D" w:rsidRDefault="0064701F" w:rsidP="009B210D">
      <w:pPr>
        <w:pStyle w:val="ListParagraph"/>
        <w:ind w:left="1134" w:firstLine="0"/>
        <w:rPr>
          <w:sz w:val="20"/>
          <w:szCs w:val="20"/>
        </w:rPr>
      </w:pPr>
      <w:r w:rsidRPr="009B210D">
        <w:rPr>
          <w:rFonts w:eastAsiaTheme="minorEastAsia"/>
          <w:color w:val="000000" w:themeColor="text1"/>
          <w:sz w:val="20"/>
          <w:szCs w:val="20"/>
        </w:rPr>
        <w:t xml:space="preserve">Hasil penelitian ini tidak sejalan dengan penelitian terdahulu yang dilakukan oleh </w:t>
      </w:r>
      <w:r w:rsidRPr="009B210D">
        <w:rPr>
          <w:color w:val="000000" w:themeColor="text1"/>
          <w:sz w:val="20"/>
          <w:szCs w:val="20"/>
        </w:rPr>
        <w:t>Wulan Suciningtyas (2012) dengan judul “Pengaruh</w:t>
      </w:r>
      <w:r w:rsidRPr="009B210D">
        <w:rPr>
          <w:sz w:val="20"/>
          <w:szCs w:val="20"/>
        </w:rPr>
        <w:t xml:space="preserve"> Brand Awareness, Brand Image, dan Media Communication Terhadap Keputusan Pembelian (Studi Kasus Pada Konsumen Yamaha Mio Sporty Yamaha Agung Moto Brebes)”, yang menunjukan hasil bahwa </w:t>
      </w:r>
      <w:r w:rsidRPr="009B210D">
        <w:rPr>
          <w:i/>
          <w:sz w:val="20"/>
          <w:szCs w:val="20"/>
        </w:rPr>
        <w:t>brand awareness</w:t>
      </w:r>
      <w:r w:rsidRPr="009B210D">
        <w:rPr>
          <w:sz w:val="20"/>
          <w:szCs w:val="20"/>
        </w:rPr>
        <w:t xml:space="preserve"> berpengaruh positif terhadap kepitusan pembelian.</w:t>
      </w:r>
    </w:p>
    <w:p w:rsidR="0064701F" w:rsidRPr="009B210D" w:rsidRDefault="0064701F" w:rsidP="009B210D">
      <w:pPr>
        <w:pStyle w:val="ListParagraph"/>
        <w:widowControl/>
        <w:numPr>
          <w:ilvl w:val="0"/>
          <w:numId w:val="24"/>
        </w:numPr>
        <w:autoSpaceDE/>
        <w:autoSpaceDN/>
        <w:ind w:left="1134" w:hanging="283"/>
        <w:contextualSpacing/>
        <w:rPr>
          <w:sz w:val="20"/>
          <w:szCs w:val="20"/>
        </w:rPr>
      </w:pPr>
      <w:r w:rsidRPr="009B210D">
        <w:rPr>
          <w:sz w:val="20"/>
          <w:szCs w:val="20"/>
        </w:rPr>
        <w:t xml:space="preserve">Pengaruh </w:t>
      </w:r>
      <w:r w:rsidRPr="009B210D">
        <w:rPr>
          <w:i/>
          <w:sz w:val="20"/>
          <w:szCs w:val="20"/>
        </w:rPr>
        <w:t xml:space="preserve">brand association </w:t>
      </w:r>
      <w:r w:rsidRPr="009B210D">
        <w:rPr>
          <w:sz w:val="20"/>
          <w:szCs w:val="20"/>
        </w:rPr>
        <w:t xml:space="preserve">terhadap </w:t>
      </w:r>
      <w:r w:rsidRPr="009B210D">
        <w:rPr>
          <w:rFonts w:eastAsiaTheme="minorEastAsia"/>
          <w:sz w:val="20"/>
          <w:szCs w:val="20"/>
        </w:rPr>
        <w:t>keputusan pembelian</w:t>
      </w:r>
    </w:p>
    <w:p w:rsidR="0064701F" w:rsidRDefault="0064701F" w:rsidP="009B210D">
      <w:pPr>
        <w:pStyle w:val="ListParagraph"/>
        <w:ind w:left="1134" w:firstLine="0"/>
        <w:rPr>
          <w:sz w:val="20"/>
          <w:szCs w:val="20"/>
          <w:lang w:val="id-ID"/>
        </w:rPr>
      </w:pPr>
      <w:r w:rsidRPr="009B210D">
        <w:rPr>
          <w:sz w:val="20"/>
          <w:szCs w:val="20"/>
        </w:rPr>
        <w:t xml:space="preserve">Hasil penelitian menunjukan bahwa variabel </w:t>
      </w:r>
      <w:r w:rsidRPr="009B210D">
        <w:rPr>
          <w:i/>
          <w:sz w:val="20"/>
          <w:szCs w:val="20"/>
        </w:rPr>
        <w:t xml:space="preserve">brand association </w:t>
      </w:r>
      <w:r w:rsidRPr="009B210D">
        <w:rPr>
          <w:rFonts w:eastAsiaTheme="minorEastAsia"/>
          <w:sz w:val="20"/>
          <w:szCs w:val="20"/>
        </w:rPr>
        <w:t xml:space="preserve">tidak berpengaruh terhadap keputusan pembelian motor merek Yamaha. </w:t>
      </w:r>
      <w:r w:rsidRPr="009B210D">
        <w:rPr>
          <w:rFonts w:eastAsiaTheme="minorEastAsia"/>
          <w:color w:val="000000" w:themeColor="text1"/>
          <w:sz w:val="20"/>
          <w:szCs w:val="20"/>
        </w:rPr>
        <w:t>Hasil penelitian ini tidak sejalan dengan penelitian terdahulu yang dilakukan oleh</w:t>
      </w:r>
      <w:r w:rsidRPr="009B210D">
        <w:rPr>
          <w:rFonts w:eastAsiaTheme="minorEastAsia"/>
          <w:bCs/>
          <w:sz w:val="20"/>
          <w:szCs w:val="20"/>
        </w:rPr>
        <w:t xml:space="preserve">Ayu Hartiningtiya, M.Assegaff (2010) dengan judul “Analisis </w:t>
      </w:r>
      <w:r w:rsidRPr="009B210D">
        <w:rPr>
          <w:rFonts w:eastAsiaTheme="minorEastAsia"/>
          <w:bCs/>
          <w:i/>
          <w:iCs/>
          <w:sz w:val="20"/>
          <w:szCs w:val="20"/>
        </w:rPr>
        <w:t>Brand Awareness, Brand Association, Perceived Qualit</w:t>
      </w:r>
      <w:r w:rsidRPr="009B210D">
        <w:rPr>
          <w:rFonts w:eastAsiaTheme="minorEastAsia"/>
          <w:bCs/>
          <w:sz w:val="20"/>
          <w:szCs w:val="20"/>
        </w:rPr>
        <w:t xml:space="preserve">y DanPengaruhnya Terhadap KeputusanPembelian(Studi Pada </w:t>
      </w:r>
      <w:r w:rsidRPr="009B210D">
        <w:rPr>
          <w:rFonts w:eastAsiaTheme="minorEastAsia"/>
          <w:sz w:val="20"/>
          <w:szCs w:val="20"/>
        </w:rPr>
        <w:t xml:space="preserve">Pemakai Sepeda MotorBebek Merek Honda Yang Ada Di KecamatanKaliwungu Kabupaten Kendal)”, </w:t>
      </w:r>
      <w:r w:rsidRPr="009B210D">
        <w:rPr>
          <w:sz w:val="20"/>
          <w:szCs w:val="20"/>
        </w:rPr>
        <w:t xml:space="preserve">dimana menunjukan hasil bahwa </w:t>
      </w:r>
      <w:r w:rsidRPr="009B210D">
        <w:rPr>
          <w:i/>
          <w:sz w:val="20"/>
          <w:szCs w:val="20"/>
        </w:rPr>
        <w:t xml:space="preserve">brand association </w:t>
      </w:r>
      <w:r w:rsidRPr="009B210D">
        <w:rPr>
          <w:sz w:val="20"/>
          <w:szCs w:val="20"/>
        </w:rPr>
        <w:lastRenderedPageBreak/>
        <w:t>berpengaruh positif terhadap kepitusan pembelian.</w:t>
      </w:r>
    </w:p>
    <w:p w:rsidR="009B210D" w:rsidRDefault="009B210D" w:rsidP="009B210D">
      <w:pPr>
        <w:pStyle w:val="ListParagraph"/>
        <w:ind w:left="1134" w:firstLine="0"/>
        <w:rPr>
          <w:color w:val="FF0000"/>
          <w:sz w:val="20"/>
          <w:szCs w:val="20"/>
          <w:lang w:val="id-ID"/>
        </w:rPr>
      </w:pPr>
    </w:p>
    <w:p w:rsidR="009B210D" w:rsidRPr="009B210D" w:rsidRDefault="009B210D" w:rsidP="009B210D">
      <w:pPr>
        <w:pStyle w:val="ListParagraph"/>
        <w:ind w:left="1134" w:firstLine="0"/>
        <w:rPr>
          <w:color w:val="FF0000"/>
          <w:sz w:val="20"/>
          <w:szCs w:val="20"/>
          <w:lang w:val="id-ID"/>
        </w:rPr>
      </w:pPr>
    </w:p>
    <w:p w:rsidR="009B210D" w:rsidRPr="009B210D" w:rsidRDefault="009B210D" w:rsidP="009B210D">
      <w:pPr>
        <w:pStyle w:val="ListParagraph"/>
        <w:spacing w:line="480" w:lineRule="auto"/>
        <w:ind w:left="284" w:firstLine="0"/>
        <w:rPr>
          <w:b/>
          <w:sz w:val="24"/>
          <w:szCs w:val="24"/>
          <w:lang w:val="id-ID"/>
        </w:rPr>
      </w:pPr>
      <w:r>
        <w:rPr>
          <w:b/>
          <w:sz w:val="24"/>
          <w:szCs w:val="24"/>
          <w:lang w:val="id-ID"/>
        </w:rPr>
        <w:t xml:space="preserve">        </w:t>
      </w:r>
      <w:r w:rsidRPr="009B210D">
        <w:rPr>
          <w:b/>
          <w:sz w:val="24"/>
          <w:szCs w:val="24"/>
          <w:lang w:val="id-ID"/>
        </w:rPr>
        <w:t>DAFTAR PUSTAKA</w:t>
      </w:r>
    </w:p>
    <w:p w:rsidR="009B210D" w:rsidRPr="009B210D" w:rsidRDefault="009B210D" w:rsidP="009B210D">
      <w:pPr>
        <w:spacing w:afterLines="100"/>
        <w:ind w:left="567" w:hanging="567"/>
        <w:jc w:val="both"/>
        <w:rPr>
          <w:i/>
          <w:color w:val="000000" w:themeColor="text1"/>
          <w:sz w:val="20"/>
          <w:szCs w:val="20"/>
        </w:rPr>
      </w:pPr>
      <w:r w:rsidRPr="009B210D">
        <w:rPr>
          <w:color w:val="000000" w:themeColor="text1"/>
          <w:sz w:val="20"/>
          <w:szCs w:val="20"/>
        </w:rPr>
        <w:t>Aaker A. David. 1996.</w:t>
      </w:r>
      <w:r w:rsidRPr="009B210D">
        <w:rPr>
          <w:i/>
          <w:color w:val="000000" w:themeColor="text1"/>
          <w:sz w:val="20"/>
          <w:szCs w:val="20"/>
        </w:rPr>
        <w:t>Manajemen Ekuitas Merek, Spektrum Mitra Usaha, Jakarta.</w:t>
      </w:r>
    </w:p>
    <w:p w:rsidR="009B210D" w:rsidRPr="009B210D" w:rsidRDefault="009B210D" w:rsidP="009B210D">
      <w:pPr>
        <w:spacing w:afterLines="100"/>
        <w:ind w:left="567" w:hanging="567"/>
        <w:jc w:val="both"/>
        <w:rPr>
          <w:i/>
          <w:color w:val="000000" w:themeColor="text1"/>
          <w:sz w:val="20"/>
          <w:szCs w:val="20"/>
        </w:rPr>
      </w:pPr>
      <w:r w:rsidRPr="009B210D">
        <w:rPr>
          <w:color w:val="000000" w:themeColor="text1"/>
          <w:sz w:val="20"/>
          <w:szCs w:val="20"/>
        </w:rPr>
        <w:t xml:space="preserve">Angga Bagus, Andriyanto. 2009. Analisis Pengaruh Brand Awareness, Perceived Quality, dan Brand Association Terhadap Keputusan Konsumen dalam membeli Produk GT Man. </w:t>
      </w:r>
      <w:r w:rsidRPr="009B210D">
        <w:rPr>
          <w:i/>
          <w:color w:val="000000" w:themeColor="text1"/>
          <w:sz w:val="20"/>
          <w:szCs w:val="20"/>
        </w:rPr>
        <w:t>Skripsi Universitas Diponegoro.</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Ardi Ansah. 2017. Pengaruh Desain Produk, Promosi dan Citra Merek terhadap Keputusan Pembelian. </w:t>
      </w:r>
      <w:r w:rsidRPr="009B210D">
        <w:rPr>
          <w:i/>
          <w:color w:val="000000" w:themeColor="text1"/>
          <w:sz w:val="20"/>
          <w:szCs w:val="20"/>
        </w:rPr>
        <w:t>Jurnal Konsep Bisnis dan Manajemen</w:t>
      </w:r>
      <w:r w:rsidRPr="009B210D">
        <w:rPr>
          <w:color w:val="000000" w:themeColor="text1"/>
          <w:sz w:val="20"/>
          <w:szCs w:val="20"/>
        </w:rPr>
        <w:t xml:space="preserve"> Vol 1 No. 1 2017 ISSN: 3407-2647 (p); ISSN: 2403-263X.</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Bawono, Anton. 2006. </w:t>
      </w:r>
      <w:r w:rsidRPr="009B210D">
        <w:rPr>
          <w:i/>
          <w:color w:val="000000" w:themeColor="text1"/>
          <w:sz w:val="20"/>
          <w:szCs w:val="20"/>
        </w:rPr>
        <w:t>Multivariate Analysis dengan SPSS</w:t>
      </w:r>
      <w:r w:rsidRPr="009B210D">
        <w:rPr>
          <w:color w:val="000000" w:themeColor="text1"/>
          <w:sz w:val="20"/>
          <w:szCs w:val="20"/>
        </w:rPr>
        <w:t>. Salatiga: STAIN Salatiga Press.</w:t>
      </w:r>
    </w:p>
    <w:p w:rsidR="009B210D" w:rsidRPr="009B210D" w:rsidRDefault="009B210D" w:rsidP="009B210D">
      <w:pPr>
        <w:spacing w:afterLines="100"/>
        <w:ind w:left="567" w:hanging="567"/>
        <w:jc w:val="both"/>
        <w:rPr>
          <w:color w:val="000000" w:themeColor="text1"/>
          <w:sz w:val="20"/>
          <w:szCs w:val="20"/>
        </w:rPr>
      </w:pPr>
      <w:r w:rsidRPr="009B210D">
        <w:rPr>
          <w:iCs/>
          <w:color w:val="000000" w:themeColor="text1"/>
          <w:sz w:val="20"/>
          <w:szCs w:val="20"/>
        </w:rPr>
        <w:t>Durianto</w:t>
      </w:r>
      <w:r w:rsidRPr="009B210D">
        <w:rPr>
          <w:color w:val="000000" w:themeColor="text1"/>
          <w:sz w:val="20"/>
          <w:szCs w:val="20"/>
        </w:rPr>
        <w:t>,</w:t>
      </w:r>
      <w:r w:rsidRPr="009B210D">
        <w:rPr>
          <w:color w:val="000000" w:themeColor="text1"/>
          <w:spacing w:val="-1"/>
          <w:sz w:val="20"/>
          <w:szCs w:val="20"/>
        </w:rPr>
        <w:t>D</w:t>
      </w:r>
      <w:r w:rsidRPr="009B210D">
        <w:rPr>
          <w:color w:val="000000" w:themeColor="text1"/>
          <w:sz w:val="20"/>
          <w:szCs w:val="20"/>
        </w:rPr>
        <w:t>a</w:t>
      </w:r>
      <w:r w:rsidRPr="009B210D">
        <w:rPr>
          <w:color w:val="000000" w:themeColor="text1"/>
          <w:spacing w:val="1"/>
          <w:sz w:val="20"/>
          <w:szCs w:val="20"/>
        </w:rPr>
        <w:t>r</w:t>
      </w:r>
      <w:r w:rsidRPr="009B210D">
        <w:rPr>
          <w:color w:val="000000" w:themeColor="text1"/>
          <w:spacing w:val="-2"/>
          <w:sz w:val="20"/>
          <w:szCs w:val="20"/>
        </w:rPr>
        <w:t>m</w:t>
      </w:r>
      <w:r w:rsidRPr="009B210D">
        <w:rPr>
          <w:color w:val="000000" w:themeColor="text1"/>
          <w:sz w:val="20"/>
          <w:szCs w:val="20"/>
        </w:rPr>
        <w:t>a</w:t>
      </w:r>
      <w:r w:rsidRPr="009B210D">
        <w:rPr>
          <w:color w:val="000000" w:themeColor="text1"/>
          <w:spacing w:val="1"/>
          <w:sz w:val="20"/>
          <w:szCs w:val="20"/>
        </w:rPr>
        <w:t>d</w:t>
      </w:r>
      <w:r w:rsidRPr="009B210D">
        <w:rPr>
          <w:color w:val="000000" w:themeColor="text1"/>
          <w:sz w:val="20"/>
          <w:szCs w:val="20"/>
        </w:rPr>
        <w:t>i,</w:t>
      </w:r>
      <w:r w:rsidRPr="009B210D">
        <w:rPr>
          <w:color w:val="000000" w:themeColor="text1"/>
          <w:spacing w:val="1"/>
          <w:sz w:val="20"/>
          <w:szCs w:val="20"/>
        </w:rPr>
        <w:t>dk</w:t>
      </w:r>
      <w:r w:rsidRPr="009B210D">
        <w:rPr>
          <w:color w:val="000000" w:themeColor="text1"/>
          <w:spacing w:val="-2"/>
          <w:sz w:val="20"/>
          <w:szCs w:val="20"/>
        </w:rPr>
        <w:t>k</w:t>
      </w:r>
      <w:r w:rsidRPr="009B210D">
        <w:rPr>
          <w:color w:val="000000" w:themeColor="text1"/>
          <w:sz w:val="20"/>
          <w:szCs w:val="20"/>
        </w:rPr>
        <w:t>,</w:t>
      </w:r>
      <w:r w:rsidRPr="009B210D">
        <w:rPr>
          <w:color w:val="000000" w:themeColor="text1"/>
          <w:spacing w:val="1"/>
          <w:sz w:val="20"/>
          <w:szCs w:val="20"/>
        </w:rPr>
        <w:t>20</w:t>
      </w:r>
      <w:r w:rsidRPr="009B210D">
        <w:rPr>
          <w:color w:val="000000" w:themeColor="text1"/>
          <w:spacing w:val="-2"/>
          <w:sz w:val="20"/>
          <w:szCs w:val="20"/>
        </w:rPr>
        <w:t>0</w:t>
      </w:r>
      <w:r w:rsidRPr="009B210D">
        <w:rPr>
          <w:color w:val="000000" w:themeColor="text1"/>
          <w:spacing w:val="1"/>
          <w:sz w:val="20"/>
          <w:szCs w:val="20"/>
        </w:rPr>
        <w:t>4</w:t>
      </w:r>
      <w:r w:rsidRPr="009B210D">
        <w:rPr>
          <w:color w:val="000000" w:themeColor="text1"/>
          <w:sz w:val="20"/>
          <w:szCs w:val="20"/>
        </w:rPr>
        <w:t>.</w:t>
      </w:r>
      <w:r w:rsidRPr="009B210D">
        <w:rPr>
          <w:i/>
          <w:iCs/>
          <w:color w:val="000000" w:themeColor="text1"/>
          <w:spacing w:val="1"/>
          <w:sz w:val="20"/>
          <w:szCs w:val="20"/>
        </w:rPr>
        <w:t>S</w:t>
      </w:r>
      <w:r w:rsidRPr="009B210D">
        <w:rPr>
          <w:i/>
          <w:iCs/>
          <w:color w:val="000000" w:themeColor="text1"/>
          <w:sz w:val="20"/>
          <w:szCs w:val="20"/>
        </w:rPr>
        <w:t>tr</w:t>
      </w:r>
      <w:r w:rsidRPr="009B210D">
        <w:rPr>
          <w:i/>
          <w:iCs/>
          <w:color w:val="000000" w:themeColor="text1"/>
          <w:spacing w:val="1"/>
          <w:sz w:val="20"/>
          <w:szCs w:val="20"/>
        </w:rPr>
        <w:t>a</w:t>
      </w:r>
      <w:r w:rsidRPr="009B210D">
        <w:rPr>
          <w:i/>
          <w:iCs/>
          <w:color w:val="000000" w:themeColor="text1"/>
          <w:sz w:val="20"/>
          <w:szCs w:val="20"/>
        </w:rPr>
        <w:t>te</w:t>
      </w:r>
      <w:r w:rsidRPr="009B210D">
        <w:rPr>
          <w:i/>
          <w:iCs/>
          <w:color w:val="000000" w:themeColor="text1"/>
          <w:spacing w:val="1"/>
          <w:sz w:val="20"/>
          <w:szCs w:val="20"/>
        </w:rPr>
        <w:t>g</w:t>
      </w:r>
      <w:r w:rsidRPr="009B210D">
        <w:rPr>
          <w:i/>
          <w:iCs/>
          <w:color w:val="000000" w:themeColor="text1"/>
          <w:sz w:val="20"/>
          <w:szCs w:val="20"/>
        </w:rPr>
        <w:t>i</w:t>
      </w:r>
      <w:r w:rsidRPr="009B210D">
        <w:rPr>
          <w:i/>
          <w:iCs/>
          <w:color w:val="000000" w:themeColor="text1"/>
          <w:spacing w:val="-2"/>
          <w:sz w:val="20"/>
          <w:szCs w:val="20"/>
        </w:rPr>
        <w:t>M</w:t>
      </w:r>
      <w:r w:rsidRPr="009B210D">
        <w:rPr>
          <w:i/>
          <w:iCs/>
          <w:color w:val="000000" w:themeColor="text1"/>
          <w:sz w:val="20"/>
          <w:szCs w:val="20"/>
        </w:rPr>
        <w:t>e</w:t>
      </w:r>
      <w:r w:rsidRPr="009B210D">
        <w:rPr>
          <w:i/>
          <w:iCs/>
          <w:color w:val="000000" w:themeColor="text1"/>
          <w:spacing w:val="1"/>
          <w:sz w:val="20"/>
          <w:szCs w:val="20"/>
        </w:rPr>
        <w:t>na</w:t>
      </w:r>
      <w:r w:rsidRPr="009B210D">
        <w:rPr>
          <w:i/>
          <w:iCs/>
          <w:color w:val="000000" w:themeColor="text1"/>
          <w:spacing w:val="-3"/>
          <w:sz w:val="20"/>
          <w:szCs w:val="20"/>
        </w:rPr>
        <w:t>k</w:t>
      </w:r>
      <w:r w:rsidRPr="009B210D">
        <w:rPr>
          <w:i/>
          <w:iCs/>
          <w:color w:val="000000" w:themeColor="text1"/>
          <w:spacing w:val="5"/>
          <w:sz w:val="20"/>
          <w:szCs w:val="20"/>
        </w:rPr>
        <w:t>l</w:t>
      </w:r>
      <w:r w:rsidRPr="009B210D">
        <w:rPr>
          <w:i/>
          <w:iCs/>
          <w:color w:val="000000" w:themeColor="text1"/>
          <w:spacing w:val="-2"/>
          <w:sz w:val="20"/>
          <w:szCs w:val="20"/>
        </w:rPr>
        <w:t>u</w:t>
      </w:r>
      <w:r w:rsidRPr="009B210D">
        <w:rPr>
          <w:i/>
          <w:iCs/>
          <w:color w:val="000000" w:themeColor="text1"/>
          <w:sz w:val="20"/>
          <w:szCs w:val="20"/>
        </w:rPr>
        <w:t>kk</w:t>
      </w:r>
      <w:r w:rsidRPr="009B210D">
        <w:rPr>
          <w:i/>
          <w:iCs/>
          <w:color w:val="000000" w:themeColor="text1"/>
          <w:spacing w:val="1"/>
          <w:sz w:val="20"/>
          <w:szCs w:val="20"/>
        </w:rPr>
        <w:t>a</w:t>
      </w:r>
      <w:r w:rsidRPr="009B210D">
        <w:rPr>
          <w:i/>
          <w:iCs/>
          <w:color w:val="000000" w:themeColor="text1"/>
          <w:sz w:val="20"/>
          <w:szCs w:val="20"/>
        </w:rPr>
        <w:t>n</w:t>
      </w:r>
      <w:r w:rsidRPr="009B210D">
        <w:rPr>
          <w:i/>
          <w:iCs/>
          <w:color w:val="000000" w:themeColor="text1"/>
          <w:spacing w:val="1"/>
          <w:sz w:val="20"/>
          <w:szCs w:val="20"/>
        </w:rPr>
        <w:t>P</w:t>
      </w:r>
      <w:r w:rsidRPr="009B210D">
        <w:rPr>
          <w:i/>
          <w:iCs/>
          <w:color w:val="000000" w:themeColor="text1"/>
          <w:spacing w:val="-2"/>
          <w:sz w:val="20"/>
          <w:szCs w:val="20"/>
        </w:rPr>
        <w:t>a</w:t>
      </w:r>
      <w:r w:rsidRPr="009B210D">
        <w:rPr>
          <w:i/>
          <w:iCs/>
          <w:color w:val="000000" w:themeColor="text1"/>
          <w:sz w:val="20"/>
          <w:szCs w:val="20"/>
        </w:rPr>
        <w:t>s</w:t>
      </w:r>
      <w:r w:rsidRPr="009B210D">
        <w:rPr>
          <w:i/>
          <w:iCs/>
          <w:color w:val="000000" w:themeColor="text1"/>
          <w:spacing w:val="1"/>
          <w:sz w:val="20"/>
          <w:szCs w:val="20"/>
        </w:rPr>
        <w:t>a</w:t>
      </w:r>
      <w:r w:rsidRPr="009B210D">
        <w:rPr>
          <w:i/>
          <w:iCs/>
          <w:color w:val="000000" w:themeColor="text1"/>
          <w:sz w:val="20"/>
          <w:szCs w:val="20"/>
        </w:rPr>
        <w:t>r</w:t>
      </w:r>
      <w:r w:rsidRPr="009B210D">
        <w:rPr>
          <w:i/>
          <w:iCs/>
          <w:color w:val="000000" w:themeColor="text1"/>
          <w:spacing w:val="2"/>
          <w:sz w:val="20"/>
          <w:szCs w:val="20"/>
        </w:rPr>
        <w:t>m</w:t>
      </w:r>
      <w:r w:rsidRPr="009B210D">
        <w:rPr>
          <w:i/>
          <w:iCs/>
          <w:color w:val="000000" w:themeColor="text1"/>
          <w:spacing w:val="-3"/>
          <w:sz w:val="20"/>
          <w:szCs w:val="20"/>
        </w:rPr>
        <w:t>e</w:t>
      </w:r>
      <w:r w:rsidRPr="009B210D">
        <w:rPr>
          <w:i/>
          <w:iCs/>
          <w:color w:val="000000" w:themeColor="text1"/>
          <w:spacing w:val="2"/>
          <w:sz w:val="20"/>
          <w:szCs w:val="20"/>
        </w:rPr>
        <w:t>l</w:t>
      </w:r>
      <w:r w:rsidRPr="009B210D">
        <w:rPr>
          <w:i/>
          <w:iCs/>
          <w:color w:val="000000" w:themeColor="text1"/>
          <w:spacing w:val="-2"/>
          <w:sz w:val="20"/>
          <w:szCs w:val="20"/>
        </w:rPr>
        <w:t>a</w:t>
      </w:r>
      <w:r w:rsidRPr="009B210D">
        <w:rPr>
          <w:i/>
          <w:iCs/>
          <w:color w:val="000000" w:themeColor="text1"/>
          <w:spacing w:val="2"/>
          <w:sz w:val="20"/>
          <w:szCs w:val="20"/>
        </w:rPr>
        <w:t>l</w:t>
      </w:r>
      <w:r w:rsidRPr="009B210D">
        <w:rPr>
          <w:i/>
          <w:iCs/>
          <w:color w:val="000000" w:themeColor="text1"/>
          <w:spacing w:val="-2"/>
          <w:sz w:val="20"/>
          <w:szCs w:val="20"/>
        </w:rPr>
        <w:t>u</w:t>
      </w:r>
      <w:r w:rsidRPr="009B210D">
        <w:rPr>
          <w:i/>
          <w:iCs/>
          <w:color w:val="000000" w:themeColor="text1"/>
          <w:sz w:val="20"/>
          <w:szCs w:val="20"/>
        </w:rPr>
        <w:t>i</w:t>
      </w:r>
      <w:r w:rsidRPr="009B210D">
        <w:rPr>
          <w:i/>
          <w:iCs/>
          <w:color w:val="000000" w:themeColor="text1"/>
          <w:spacing w:val="1"/>
          <w:sz w:val="20"/>
          <w:szCs w:val="20"/>
        </w:rPr>
        <w:t>R</w:t>
      </w:r>
      <w:r w:rsidRPr="009B210D">
        <w:rPr>
          <w:i/>
          <w:iCs/>
          <w:color w:val="000000" w:themeColor="text1"/>
          <w:sz w:val="20"/>
          <w:szCs w:val="20"/>
        </w:rPr>
        <w:t>iset</w:t>
      </w:r>
      <w:r w:rsidRPr="009B210D">
        <w:rPr>
          <w:i/>
          <w:iCs/>
          <w:color w:val="000000" w:themeColor="text1"/>
          <w:spacing w:val="-1"/>
          <w:w w:val="101"/>
          <w:sz w:val="20"/>
          <w:szCs w:val="20"/>
        </w:rPr>
        <w:t>E</w:t>
      </w:r>
      <w:r w:rsidRPr="009B210D">
        <w:rPr>
          <w:i/>
          <w:iCs/>
          <w:color w:val="000000" w:themeColor="text1"/>
          <w:w w:val="101"/>
          <w:sz w:val="20"/>
          <w:szCs w:val="20"/>
        </w:rPr>
        <w:t>k</w:t>
      </w:r>
      <w:r w:rsidRPr="009B210D">
        <w:rPr>
          <w:i/>
          <w:iCs/>
          <w:color w:val="000000" w:themeColor="text1"/>
          <w:spacing w:val="1"/>
          <w:w w:val="101"/>
          <w:sz w:val="20"/>
          <w:szCs w:val="20"/>
        </w:rPr>
        <w:t>u</w:t>
      </w:r>
      <w:r w:rsidRPr="009B210D">
        <w:rPr>
          <w:i/>
          <w:iCs/>
          <w:color w:val="000000" w:themeColor="text1"/>
          <w:w w:val="101"/>
          <w:sz w:val="20"/>
          <w:szCs w:val="20"/>
        </w:rPr>
        <w:t>it</w:t>
      </w:r>
      <w:r w:rsidRPr="009B210D">
        <w:rPr>
          <w:i/>
          <w:iCs/>
          <w:color w:val="000000" w:themeColor="text1"/>
          <w:spacing w:val="1"/>
          <w:w w:val="101"/>
          <w:sz w:val="20"/>
          <w:szCs w:val="20"/>
        </w:rPr>
        <w:t>a</w:t>
      </w:r>
      <w:r w:rsidRPr="009B210D">
        <w:rPr>
          <w:i/>
          <w:iCs/>
          <w:color w:val="000000" w:themeColor="text1"/>
          <w:w w:val="101"/>
          <w:sz w:val="20"/>
          <w:szCs w:val="20"/>
        </w:rPr>
        <w:t xml:space="preserve">s </w:t>
      </w:r>
      <w:r w:rsidRPr="009B210D">
        <w:rPr>
          <w:i/>
          <w:iCs/>
          <w:color w:val="000000" w:themeColor="text1"/>
          <w:spacing w:val="1"/>
          <w:sz w:val="20"/>
          <w:szCs w:val="20"/>
        </w:rPr>
        <w:t>d</w:t>
      </w:r>
      <w:r w:rsidRPr="009B210D">
        <w:rPr>
          <w:i/>
          <w:iCs/>
          <w:color w:val="000000" w:themeColor="text1"/>
          <w:spacing w:val="-2"/>
          <w:sz w:val="20"/>
          <w:szCs w:val="20"/>
        </w:rPr>
        <w:t>a</w:t>
      </w:r>
      <w:r w:rsidRPr="009B210D">
        <w:rPr>
          <w:i/>
          <w:iCs/>
          <w:color w:val="000000" w:themeColor="text1"/>
          <w:sz w:val="20"/>
          <w:szCs w:val="20"/>
        </w:rPr>
        <w:t>n</w:t>
      </w:r>
      <w:r w:rsidRPr="009B210D">
        <w:rPr>
          <w:i/>
          <w:iCs/>
          <w:color w:val="000000" w:themeColor="text1"/>
          <w:spacing w:val="1"/>
          <w:sz w:val="20"/>
          <w:szCs w:val="20"/>
        </w:rPr>
        <w:t>P</w:t>
      </w:r>
      <w:r w:rsidRPr="009B210D">
        <w:rPr>
          <w:i/>
          <w:iCs/>
          <w:color w:val="000000" w:themeColor="text1"/>
          <w:spacing w:val="-3"/>
          <w:sz w:val="20"/>
          <w:szCs w:val="20"/>
        </w:rPr>
        <w:t>e</w:t>
      </w:r>
      <w:r w:rsidRPr="009B210D">
        <w:rPr>
          <w:i/>
          <w:iCs/>
          <w:color w:val="000000" w:themeColor="text1"/>
          <w:sz w:val="20"/>
          <w:szCs w:val="20"/>
        </w:rPr>
        <w:t>r</w:t>
      </w:r>
      <w:r w:rsidRPr="009B210D">
        <w:rPr>
          <w:i/>
          <w:iCs/>
          <w:color w:val="000000" w:themeColor="text1"/>
          <w:spacing w:val="2"/>
          <w:sz w:val="20"/>
          <w:szCs w:val="20"/>
        </w:rPr>
        <w:t>i</w:t>
      </w:r>
      <w:r w:rsidRPr="009B210D">
        <w:rPr>
          <w:i/>
          <w:iCs/>
          <w:color w:val="000000" w:themeColor="text1"/>
          <w:sz w:val="20"/>
          <w:szCs w:val="20"/>
        </w:rPr>
        <w:t>l</w:t>
      </w:r>
      <w:r w:rsidRPr="009B210D">
        <w:rPr>
          <w:i/>
          <w:iCs/>
          <w:color w:val="000000" w:themeColor="text1"/>
          <w:spacing w:val="1"/>
          <w:sz w:val="20"/>
          <w:szCs w:val="20"/>
        </w:rPr>
        <w:t>a</w:t>
      </w:r>
      <w:r w:rsidRPr="009B210D">
        <w:rPr>
          <w:i/>
          <w:iCs/>
          <w:color w:val="000000" w:themeColor="text1"/>
          <w:spacing w:val="-3"/>
          <w:sz w:val="20"/>
          <w:szCs w:val="20"/>
        </w:rPr>
        <w:t>k</w:t>
      </w:r>
      <w:r w:rsidRPr="009B210D">
        <w:rPr>
          <w:i/>
          <w:iCs/>
          <w:color w:val="000000" w:themeColor="text1"/>
          <w:sz w:val="20"/>
          <w:szCs w:val="20"/>
        </w:rPr>
        <w:t>uMer</w:t>
      </w:r>
      <w:r w:rsidRPr="009B210D">
        <w:rPr>
          <w:i/>
          <w:iCs/>
          <w:color w:val="000000" w:themeColor="text1"/>
          <w:spacing w:val="2"/>
          <w:sz w:val="20"/>
          <w:szCs w:val="20"/>
        </w:rPr>
        <w:t>e</w:t>
      </w:r>
      <w:r w:rsidRPr="009B210D">
        <w:rPr>
          <w:i/>
          <w:iCs/>
          <w:color w:val="000000" w:themeColor="text1"/>
          <w:sz w:val="20"/>
          <w:szCs w:val="20"/>
        </w:rPr>
        <w:t>k</w:t>
      </w:r>
      <w:r w:rsidRPr="009B210D">
        <w:rPr>
          <w:color w:val="000000" w:themeColor="text1"/>
          <w:sz w:val="20"/>
          <w:szCs w:val="20"/>
        </w:rPr>
        <w:t>,</w:t>
      </w:r>
      <w:r w:rsidRPr="009B210D">
        <w:rPr>
          <w:color w:val="000000" w:themeColor="text1"/>
          <w:spacing w:val="3"/>
          <w:sz w:val="20"/>
          <w:szCs w:val="20"/>
        </w:rPr>
        <w:t>J</w:t>
      </w:r>
      <w:r w:rsidRPr="009B210D">
        <w:rPr>
          <w:color w:val="000000" w:themeColor="text1"/>
          <w:sz w:val="20"/>
          <w:szCs w:val="20"/>
        </w:rPr>
        <w:t>a</w:t>
      </w:r>
      <w:r w:rsidRPr="009B210D">
        <w:rPr>
          <w:color w:val="000000" w:themeColor="text1"/>
          <w:spacing w:val="1"/>
          <w:sz w:val="20"/>
          <w:szCs w:val="20"/>
        </w:rPr>
        <w:t>k</w:t>
      </w:r>
      <w:r w:rsidRPr="009B210D">
        <w:rPr>
          <w:color w:val="000000" w:themeColor="text1"/>
          <w:spacing w:val="-3"/>
          <w:sz w:val="20"/>
          <w:szCs w:val="20"/>
        </w:rPr>
        <w:t>a</w:t>
      </w:r>
      <w:r w:rsidRPr="009B210D">
        <w:rPr>
          <w:color w:val="000000" w:themeColor="text1"/>
          <w:spacing w:val="1"/>
          <w:sz w:val="20"/>
          <w:szCs w:val="20"/>
        </w:rPr>
        <w:t>r</w:t>
      </w:r>
      <w:r w:rsidRPr="009B210D">
        <w:rPr>
          <w:color w:val="000000" w:themeColor="text1"/>
          <w:sz w:val="20"/>
          <w:szCs w:val="20"/>
        </w:rPr>
        <w:t>ta:</w:t>
      </w:r>
      <w:r w:rsidRPr="009B210D">
        <w:rPr>
          <w:color w:val="000000" w:themeColor="text1"/>
          <w:spacing w:val="2"/>
          <w:sz w:val="20"/>
          <w:szCs w:val="20"/>
        </w:rPr>
        <w:t>P</w:t>
      </w:r>
      <w:r w:rsidRPr="009B210D">
        <w:rPr>
          <w:color w:val="000000" w:themeColor="text1"/>
          <w:spacing w:val="-1"/>
          <w:sz w:val="20"/>
          <w:szCs w:val="20"/>
        </w:rPr>
        <w:t>T</w:t>
      </w:r>
      <w:r w:rsidRPr="009B210D">
        <w:rPr>
          <w:color w:val="000000" w:themeColor="text1"/>
          <w:sz w:val="20"/>
          <w:szCs w:val="20"/>
        </w:rPr>
        <w:t>.</w:t>
      </w:r>
      <w:r w:rsidRPr="009B210D">
        <w:rPr>
          <w:color w:val="000000" w:themeColor="text1"/>
          <w:spacing w:val="-1"/>
          <w:sz w:val="20"/>
          <w:szCs w:val="20"/>
        </w:rPr>
        <w:t>Gr</w:t>
      </w:r>
      <w:r w:rsidRPr="009B210D">
        <w:rPr>
          <w:color w:val="000000" w:themeColor="text1"/>
          <w:sz w:val="20"/>
          <w:szCs w:val="20"/>
        </w:rPr>
        <w:t>a</w:t>
      </w:r>
      <w:r w:rsidRPr="009B210D">
        <w:rPr>
          <w:color w:val="000000" w:themeColor="text1"/>
          <w:spacing w:val="1"/>
          <w:sz w:val="20"/>
          <w:szCs w:val="20"/>
        </w:rPr>
        <w:t>m</w:t>
      </w:r>
      <w:r w:rsidRPr="009B210D">
        <w:rPr>
          <w:color w:val="000000" w:themeColor="text1"/>
          <w:sz w:val="20"/>
          <w:szCs w:val="20"/>
        </w:rPr>
        <w:t>e</w:t>
      </w:r>
      <w:r w:rsidRPr="009B210D">
        <w:rPr>
          <w:color w:val="000000" w:themeColor="text1"/>
          <w:spacing w:val="-2"/>
          <w:sz w:val="20"/>
          <w:szCs w:val="20"/>
        </w:rPr>
        <w:t>d</w:t>
      </w:r>
      <w:r w:rsidRPr="009B210D">
        <w:rPr>
          <w:color w:val="000000" w:themeColor="text1"/>
          <w:spacing w:val="2"/>
          <w:sz w:val="20"/>
          <w:szCs w:val="20"/>
        </w:rPr>
        <w:t>i</w:t>
      </w:r>
      <w:r w:rsidRPr="009B210D">
        <w:rPr>
          <w:color w:val="000000" w:themeColor="text1"/>
          <w:sz w:val="20"/>
          <w:szCs w:val="20"/>
        </w:rPr>
        <w:t>aP</w:t>
      </w:r>
      <w:r w:rsidRPr="009B210D">
        <w:rPr>
          <w:color w:val="000000" w:themeColor="text1"/>
          <w:spacing w:val="1"/>
          <w:sz w:val="20"/>
          <w:szCs w:val="20"/>
        </w:rPr>
        <w:t>u</w:t>
      </w:r>
      <w:r w:rsidRPr="009B210D">
        <w:rPr>
          <w:color w:val="000000" w:themeColor="text1"/>
          <w:sz w:val="20"/>
          <w:szCs w:val="20"/>
        </w:rPr>
        <w:t>sta</w:t>
      </w:r>
      <w:r w:rsidRPr="009B210D">
        <w:rPr>
          <w:color w:val="000000" w:themeColor="text1"/>
          <w:spacing w:val="-2"/>
          <w:sz w:val="20"/>
          <w:szCs w:val="20"/>
        </w:rPr>
        <w:t>k</w:t>
      </w:r>
      <w:r w:rsidRPr="009B210D">
        <w:rPr>
          <w:color w:val="000000" w:themeColor="text1"/>
          <w:sz w:val="20"/>
          <w:szCs w:val="20"/>
        </w:rPr>
        <w:t>a</w:t>
      </w:r>
      <w:r w:rsidRPr="009B210D">
        <w:rPr>
          <w:color w:val="000000" w:themeColor="text1"/>
          <w:spacing w:val="-1"/>
          <w:w w:val="101"/>
          <w:sz w:val="20"/>
          <w:szCs w:val="20"/>
        </w:rPr>
        <w:t>U</w:t>
      </w:r>
      <w:r w:rsidRPr="009B210D">
        <w:rPr>
          <w:color w:val="000000" w:themeColor="text1"/>
          <w:w w:val="101"/>
          <w:sz w:val="20"/>
          <w:szCs w:val="20"/>
        </w:rPr>
        <w:t>ta</w:t>
      </w:r>
      <w:r w:rsidRPr="009B210D">
        <w:rPr>
          <w:color w:val="000000" w:themeColor="text1"/>
          <w:spacing w:val="1"/>
          <w:w w:val="101"/>
          <w:sz w:val="20"/>
          <w:szCs w:val="20"/>
        </w:rPr>
        <w:t>m</w:t>
      </w:r>
      <w:r w:rsidRPr="009B210D">
        <w:rPr>
          <w:color w:val="000000" w:themeColor="text1"/>
          <w:w w:val="101"/>
          <w:sz w:val="20"/>
          <w:szCs w:val="20"/>
        </w:rPr>
        <w:t>a.</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Ghozali, Imam.  2005. Analisis Multivariate dengan program SPSS. </w:t>
      </w:r>
      <w:r w:rsidRPr="009B210D">
        <w:rPr>
          <w:i/>
          <w:iCs/>
          <w:color w:val="000000" w:themeColor="text1"/>
          <w:sz w:val="20"/>
          <w:szCs w:val="20"/>
        </w:rPr>
        <w:t>Semarang: Badan Penerbit Universitas Diponegoro</w:t>
      </w:r>
      <w:r w:rsidRPr="009B210D">
        <w:rPr>
          <w:color w:val="000000" w:themeColor="text1"/>
          <w:sz w:val="20"/>
          <w:szCs w:val="20"/>
        </w:rPr>
        <w:t>.</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________. 2006. </w:t>
      </w:r>
      <w:r w:rsidRPr="009B210D">
        <w:rPr>
          <w:i/>
          <w:iCs/>
          <w:color w:val="000000" w:themeColor="text1"/>
          <w:sz w:val="20"/>
          <w:szCs w:val="20"/>
        </w:rPr>
        <w:t>Aplikasi analisis multivariate dengan program SPSS</w:t>
      </w:r>
      <w:r w:rsidRPr="009B210D">
        <w:rPr>
          <w:color w:val="000000" w:themeColor="text1"/>
          <w:sz w:val="20"/>
          <w:szCs w:val="20"/>
        </w:rPr>
        <w:t>. Badan Penerbit Universitas Diponegoro.</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________. 2009. </w:t>
      </w:r>
      <w:r w:rsidRPr="009B210D">
        <w:rPr>
          <w:i/>
          <w:color w:val="000000" w:themeColor="text1"/>
          <w:sz w:val="20"/>
          <w:szCs w:val="20"/>
        </w:rPr>
        <w:t>Aplikasi Analisis Multivariate dengan Program SPSS</w:t>
      </w:r>
      <w:r w:rsidRPr="009B210D">
        <w:rPr>
          <w:color w:val="000000" w:themeColor="text1"/>
          <w:sz w:val="20"/>
          <w:szCs w:val="20"/>
        </w:rPr>
        <w:t>. Semarang: UNDIP.</w:t>
      </w:r>
    </w:p>
    <w:p w:rsidR="009B210D" w:rsidRPr="009B210D" w:rsidRDefault="009B210D" w:rsidP="009B210D">
      <w:pPr>
        <w:tabs>
          <w:tab w:val="left" w:pos="567"/>
        </w:tabs>
        <w:spacing w:afterLines="100"/>
        <w:ind w:left="567" w:hanging="567"/>
        <w:jc w:val="both"/>
        <w:rPr>
          <w:color w:val="000000" w:themeColor="text1"/>
          <w:sz w:val="20"/>
          <w:szCs w:val="20"/>
        </w:rPr>
      </w:pPr>
      <w:r w:rsidRPr="009B210D">
        <w:rPr>
          <w:color w:val="000000" w:themeColor="text1"/>
          <w:sz w:val="20"/>
          <w:szCs w:val="20"/>
        </w:rPr>
        <w:t xml:space="preserve">________. 2011. Aplikasi analisis multivariate dengan program IBM SPSS 19. </w:t>
      </w:r>
      <w:r w:rsidRPr="009B210D">
        <w:rPr>
          <w:i/>
          <w:iCs/>
          <w:color w:val="000000" w:themeColor="text1"/>
          <w:sz w:val="20"/>
          <w:szCs w:val="20"/>
        </w:rPr>
        <w:t>Semarang: Badan Penerbit Universitas Diponegoro</w:t>
      </w:r>
      <w:r w:rsidRPr="009B210D">
        <w:rPr>
          <w:color w:val="000000" w:themeColor="text1"/>
          <w:sz w:val="20"/>
          <w:szCs w:val="20"/>
        </w:rPr>
        <w:t>.</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________. 2013. </w:t>
      </w:r>
      <w:r w:rsidRPr="009B210D">
        <w:rPr>
          <w:i/>
          <w:color w:val="000000" w:themeColor="text1"/>
          <w:sz w:val="20"/>
          <w:szCs w:val="20"/>
        </w:rPr>
        <w:t>Aplikasi Analisis Multivariate dengan Program SPSS</w:t>
      </w:r>
      <w:r w:rsidRPr="009B210D">
        <w:rPr>
          <w:color w:val="000000" w:themeColor="text1"/>
          <w:sz w:val="20"/>
          <w:szCs w:val="20"/>
        </w:rPr>
        <w:t>. Edisi Ketujuh. Semarang : Badan Penerbit Universitas Diponegoro.</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Hartiningtiya, A., &amp; Assegaff, M. (2010). Analisis Brand Awareness, Brand Association Perceived Quality dan Pengaruhnya Terhadap Keputusan Pembelian. </w:t>
      </w:r>
      <w:r w:rsidRPr="009B210D">
        <w:rPr>
          <w:i/>
          <w:iCs/>
          <w:color w:val="000000" w:themeColor="text1"/>
          <w:sz w:val="20"/>
          <w:szCs w:val="20"/>
        </w:rPr>
        <w:t>Jurnal Ekonomi dan Bisnis</w:t>
      </w:r>
      <w:r w:rsidRPr="009B210D">
        <w:rPr>
          <w:color w:val="000000" w:themeColor="text1"/>
          <w:sz w:val="20"/>
          <w:szCs w:val="20"/>
        </w:rPr>
        <w:t xml:space="preserve">, </w:t>
      </w:r>
      <w:r w:rsidRPr="009B210D">
        <w:rPr>
          <w:i/>
          <w:iCs/>
          <w:color w:val="000000" w:themeColor="text1"/>
          <w:sz w:val="20"/>
          <w:szCs w:val="20"/>
        </w:rPr>
        <w:t>11</w:t>
      </w:r>
      <w:r w:rsidRPr="009B210D">
        <w:rPr>
          <w:color w:val="000000" w:themeColor="text1"/>
          <w:sz w:val="20"/>
          <w:szCs w:val="20"/>
        </w:rPr>
        <w:t>(2), 500-507.</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lastRenderedPageBreak/>
        <w:t xml:space="preserve">Keller, K. L. (1993). Conceptualizing, measuring and managing customer based brand equity. </w:t>
      </w:r>
      <w:r w:rsidRPr="009B210D">
        <w:rPr>
          <w:i/>
          <w:color w:val="000000" w:themeColor="text1"/>
          <w:sz w:val="20"/>
          <w:szCs w:val="20"/>
        </w:rPr>
        <w:t>Journal of Marketing</w:t>
      </w:r>
      <w:r w:rsidRPr="009B210D">
        <w:rPr>
          <w:color w:val="000000" w:themeColor="text1"/>
          <w:sz w:val="20"/>
          <w:szCs w:val="20"/>
        </w:rPr>
        <w:t xml:space="preserve">, 57, 1-22.http://dx.doi.org/10.2307/1252054. </w:t>
      </w:r>
    </w:p>
    <w:p w:rsidR="009B210D" w:rsidRPr="009B210D" w:rsidRDefault="009B210D" w:rsidP="009B210D">
      <w:pPr>
        <w:spacing w:afterLines="100"/>
        <w:ind w:left="567" w:hanging="567"/>
        <w:jc w:val="both"/>
        <w:rPr>
          <w:color w:val="000000" w:themeColor="text1"/>
          <w:sz w:val="20"/>
          <w:szCs w:val="20"/>
        </w:rPr>
      </w:pPr>
      <w:r w:rsidRPr="009B210D">
        <w:rPr>
          <w:iCs/>
          <w:color w:val="000000" w:themeColor="text1"/>
          <w:sz w:val="20"/>
          <w:szCs w:val="20"/>
        </w:rPr>
        <w:t>Kotler</w:t>
      </w:r>
      <w:r w:rsidRPr="009B210D">
        <w:rPr>
          <w:color w:val="000000" w:themeColor="text1"/>
          <w:sz w:val="20"/>
          <w:szCs w:val="20"/>
        </w:rPr>
        <w:t>,</w:t>
      </w:r>
      <w:r w:rsidRPr="009B210D">
        <w:rPr>
          <w:color w:val="000000" w:themeColor="text1"/>
          <w:spacing w:val="2"/>
          <w:sz w:val="20"/>
          <w:szCs w:val="20"/>
        </w:rPr>
        <w:t>P</w:t>
      </w:r>
      <w:r w:rsidRPr="009B210D">
        <w:rPr>
          <w:color w:val="000000" w:themeColor="text1"/>
          <w:spacing w:val="1"/>
          <w:sz w:val="20"/>
          <w:szCs w:val="20"/>
        </w:rPr>
        <w:t>h</w:t>
      </w:r>
      <w:r w:rsidRPr="009B210D">
        <w:rPr>
          <w:color w:val="000000" w:themeColor="text1"/>
          <w:sz w:val="20"/>
          <w:szCs w:val="20"/>
        </w:rPr>
        <w:t>ili</w:t>
      </w:r>
      <w:r w:rsidRPr="009B210D">
        <w:rPr>
          <w:color w:val="000000" w:themeColor="text1"/>
          <w:spacing w:val="1"/>
          <w:sz w:val="20"/>
          <w:szCs w:val="20"/>
        </w:rPr>
        <w:t>p</w:t>
      </w:r>
      <w:r w:rsidRPr="009B210D">
        <w:rPr>
          <w:color w:val="000000" w:themeColor="text1"/>
          <w:sz w:val="20"/>
          <w:szCs w:val="20"/>
        </w:rPr>
        <w:t>.</w:t>
      </w:r>
      <w:r w:rsidRPr="009B210D">
        <w:rPr>
          <w:color w:val="000000" w:themeColor="text1"/>
          <w:spacing w:val="1"/>
          <w:sz w:val="20"/>
          <w:szCs w:val="20"/>
        </w:rPr>
        <w:t>19</w:t>
      </w:r>
      <w:r w:rsidRPr="009B210D">
        <w:rPr>
          <w:color w:val="000000" w:themeColor="text1"/>
          <w:spacing w:val="-2"/>
          <w:sz w:val="20"/>
          <w:szCs w:val="20"/>
        </w:rPr>
        <w:t>9</w:t>
      </w:r>
      <w:r w:rsidRPr="009B210D">
        <w:rPr>
          <w:color w:val="000000" w:themeColor="text1"/>
          <w:spacing w:val="1"/>
          <w:sz w:val="20"/>
          <w:szCs w:val="20"/>
        </w:rPr>
        <w:t>6</w:t>
      </w:r>
      <w:r w:rsidRPr="009B210D">
        <w:rPr>
          <w:color w:val="000000" w:themeColor="text1"/>
          <w:sz w:val="20"/>
          <w:szCs w:val="20"/>
        </w:rPr>
        <w:t>.</w:t>
      </w:r>
      <w:r w:rsidRPr="009B210D">
        <w:rPr>
          <w:i/>
          <w:iCs/>
          <w:color w:val="000000" w:themeColor="text1"/>
          <w:spacing w:val="-2"/>
          <w:sz w:val="20"/>
          <w:szCs w:val="20"/>
        </w:rPr>
        <w:t>M</w:t>
      </w:r>
      <w:r w:rsidRPr="009B210D">
        <w:rPr>
          <w:i/>
          <w:iCs/>
          <w:color w:val="000000" w:themeColor="text1"/>
          <w:spacing w:val="1"/>
          <w:sz w:val="20"/>
          <w:szCs w:val="20"/>
        </w:rPr>
        <w:t>an</w:t>
      </w:r>
      <w:r w:rsidRPr="009B210D">
        <w:rPr>
          <w:i/>
          <w:iCs/>
          <w:color w:val="000000" w:themeColor="text1"/>
          <w:spacing w:val="-2"/>
          <w:sz w:val="20"/>
          <w:szCs w:val="20"/>
        </w:rPr>
        <w:t>a</w:t>
      </w:r>
      <w:r w:rsidRPr="009B210D">
        <w:rPr>
          <w:i/>
          <w:iCs/>
          <w:color w:val="000000" w:themeColor="text1"/>
          <w:spacing w:val="2"/>
          <w:sz w:val="20"/>
          <w:szCs w:val="20"/>
        </w:rPr>
        <w:t>j</w:t>
      </w:r>
      <w:r w:rsidRPr="009B210D">
        <w:rPr>
          <w:i/>
          <w:iCs/>
          <w:color w:val="000000" w:themeColor="text1"/>
          <w:spacing w:val="-3"/>
          <w:sz w:val="20"/>
          <w:szCs w:val="20"/>
        </w:rPr>
        <w:t>e</w:t>
      </w:r>
      <w:r w:rsidRPr="009B210D">
        <w:rPr>
          <w:i/>
          <w:iCs/>
          <w:color w:val="000000" w:themeColor="text1"/>
          <w:spacing w:val="2"/>
          <w:sz w:val="20"/>
          <w:szCs w:val="20"/>
        </w:rPr>
        <w:t>m</w:t>
      </w:r>
      <w:r w:rsidRPr="009B210D">
        <w:rPr>
          <w:i/>
          <w:iCs/>
          <w:color w:val="000000" w:themeColor="text1"/>
          <w:spacing w:val="-3"/>
          <w:sz w:val="20"/>
          <w:szCs w:val="20"/>
        </w:rPr>
        <w:t>e</w:t>
      </w:r>
      <w:r w:rsidRPr="009B210D">
        <w:rPr>
          <w:i/>
          <w:iCs/>
          <w:color w:val="000000" w:themeColor="text1"/>
          <w:sz w:val="20"/>
          <w:szCs w:val="20"/>
        </w:rPr>
        <w:t>n</w:t>
      </w:r>
      <w:r w:rsidRPr="009B210D">
        <w:rPr>
          <w:i/>
          <w:iCs/>
          <w:color w:val="000000" w:themeColor="text1"/>
          <w:spacing w:val="1"/>
          <w:sz w:val="20"/>
          <w:szCs w:val="20"/>
        </w:rPr>
        <w:t>P</w:t>
      </w:r>
      <w:r w:rsidRPr="009B210D">
        <w:rPr>
          <w:i/>
          <w:iCs/>
          <w:color w:val="000000" w:themeColor="text1"/>
          <w:spacing w:val="-3"/>
          <w:sz w:val="20"/>
          <w:szCs w:val="20"/>
        </w:rPr>
        <w:t>e</w:t>
      </w:r>
      <w:r w:rsidRPr="009B210D">
        <w:rPr>
          <w:i/>
          <w:iCs/>
          <w:color w:val="000000" w:themeColor="text1"/>
          <w:spacing w:val="-1"/>
          <w:sz w:val="20"/>
          <w:szCs w:val="20"/>
        </w:rPr>
        <w:t>m</w:t>
      </w:r>
      <w:r w:rsidRPr="009B210D">
        <w:rPr>
          <w:i/>
          <w:iCs/>
          <w:color w:val="000000" w:themeColor="text1"/>
          <w:spacing w:val="1"/>
          <w:sz w:val="20"/>
          <w:szCs w:val="20"/>
        </w:rPr>
        <w:t>a</w:t>
      </w:r>
      <w:r w:rsidRPr="009B210D">
        <w:rPr>
          <w:i/>
          <w:iCs/>
          <w:color w:val="000000" w:themeColor="text1"/>
          <w:sz w:val="20"/>
          <w:szCs w:val="20"/>
        </w:rPr>
        <w:t>s</w:t>
      </w:r>
      <w:r w:rsidRPr="009B210D">
        <w:rPr>
          <w:i/>
          <w:iCs/>
          <w:color w:val="000000" w:themeColor="text1"/>
          <w:spacing w:val="1"/>
          <w:sz w:val="20"/>
          <w:szCs w:val="20"/>
        </w:rPr>
        <w:t>a</w:t>
      </w:r>
      <w:r w:rsidRPr="009B210D">
        <w:rPr>
          <w:i/>
          <w:iCs/>
          <w:color w:val="000000" w:themeColor="text1"/>
          <w:sz w:val="20"/>
          <w:szCs w:val="20"/>
        </w:rPr>
        <w:t>r</w:t>
      </w:r>
      <w:r w:rsidRPr="009B210D">
        <w:rPr>
          <w:i/>
          <w:iCs/>
          <w:color w:val="000000" w:themeColor="text1"/>
          <w:spacing w:val="-2"/>
          <w:sz w:val="20"/>
          <w:szCs w:val="20"/>
        </w:rPr>
        <w:t>a</w:t>
      </w:r>
      <w:r w:rsidRPr="009B210D">
        <w:rPr>
          <w:i/>
          <w:iCs/>
          <w:color w:val="000000" w:themeColor="text1"/>
          <w:sz w:val="20"/>
          <w:szCs w:val="20"/>
        </w:rPr>
        <w:t xml:space="preserve">n: </w:t>
      </w:r>
      <w:r w:rsidRPr="009B210D">
        <w:rPr>
          <w:i/>
          <w:iCs/>
          <w:color w:val="000000" w:themeColor="text1"/>
          <w:spacing w:val="4"/>
          <w:sz w:val="20"/>
          <w:szCs w:val="20"/>
        </w:rPr>
        <w:t>A</w:t>
      </w:r>
      <w:r w:rsidRPr="009B210D">
        <w:rPr>
          <w:i/>
          <w:iCs/>
          <w:color w:val="000000" w:themeColor="text1"/>
          <w:spacing w:val="-2"/>
          <w:sz w:val="20"/>
          <w:szCs w:val="20"/>
        </w:rPr>
        <w:t>n</w:t>
      </w:r>
      <w:r w:rsidRPr="009B210D">
        <w:rPr>
          <w:i/>
          <w:iCs/>
          <w:color w:val="000000" w:themeColor="text1"/>
          <w:spacing w:val="1"/>
          <w:sz w:val="20"/>
          <w:szCs w:val="20"/>
        </w:rPr>
        <w:t>a</w:t>
      </w:r>
      <w:r w:rsidRPr="009B210D">
        <w:rPr>
          <w:i/>
          <w:iCs/>
          <w:color w:val="000000" w:themeColor="text1"/>
          <w:sz w:val="20"/>
          <w:szCs w:val="20"/>
        </w:rPr>
        <w:t>lis</w:t>
      </w:r>
      <w:r w:rsidRPr="009B210D">
        <w:rPr>
          <w:i/>
          <w:iCs/>
          <w:color w:val="000000" w:themeColor="text1"/>
          <w:spacing w:val="2"/>
          <w:sz w:val="20"/>
          <w:szCs w:val="20"/>
        </w:rPr>
        <w:t>i</w:t>
      </w:r>
      <w:r w:rsidRPr="009B210D">
        <w:rPr>
          <w:i/>
          <w:iCs/>
          <w:color w:val="000000" w:themeColor="text1"/>
          <w:sz w:val="20"/>
          <w:szCs w:val="20"/>
        </w:rPr>
        <w:t>s,</w:t>
      </w:r>
      <w:r w:rsidRPr="009B210D">
        <w:rPr>
          <w:i/>
          <w:iCs/>
          <w:color w:val="000000" w:themeColor="text1"/>
          <w:spacing w:val="-1"/>
          <w:sz w:val="20"/>
          <w:szCs w:val="20"/>
        </w:rPr>
        <w:t>P</w:t>
      </w:r>
      <w:r w:rsidRPr="009B210D">
        <w:rPr>
          <w:i/>
          <w:iCs/>
          <w:color w:val="000000" w:themeColor="text1"/>
          <w:sz w:val="20"/>
          <w:szCs w:val="20"/>
        </w:rPr>
        <w:t>ere</w:t>
      </w:r>
      <w:r w:rsidRPr="009B210D">
        <w:rPr>
          <w:i/>
          <w:iCs/>
          <w:color w:val="000000" w:themeColor="text1"/>
          <w:spacing w:val="1"/>
          <w:sz w:val="20"/>
          <w:szCs w:val="20"/>
        </w:rPr>
        <w:t>n</w:t>
      </w:r>
      <w:r w:rsidRPr="009B210D">
        <w:rPr>
          <w:i/>
          <w:iCs/>
          <w:color w:val="000000" w:themeColor="text1"/>
          <w:sz w:val="20"/>
          <w:szCs w:val="20"/>
        </w:rPr>
        <w:t>c</w:t>
      </w:r>
      <w:r w:rsidRPr="009B210D">
        <w:rPr>
          <w:i/>
          <w:iCs/>
          <w:color w:val="000000" w:themeColor="text1"/>
          <w:spacing w:val="-2"/>
          <w:sz w:val="20"/>
          <w:szCs w:val="20"/>
        </w:rPr>
        <w:t>a</w:t>
      </w:r>
      <w:r w:rsidRPr="009B210D">
        <w:rPr>
          <w:i/>
          <w:iCs/>
          <w:color w:val="000000" w:themeColor="text1"/>
          <w:spacing w:val="1"/>
          <w:sz w:val="20"/>
          <w:szCs w:val="20"/>
        </w:rPr>
        <w:t>na</w:t>
      </w:r>
      <w:r w:rsidRPr="009B210D">
        <w:rPr>
          <w:i/>
          <w:iCs/>
          <w:color w:val="000000" w:themeColor="text1"/>
          <w:spacing w:val="-2"/>
          <w:sz w:val="20"/>
          <w:szCs w:val="20"/>
        </w:rPr>
        <w:t>a</w:t>
      </w:r>
      <w:r w:rsidRPr="009B210D">
        <w:rPr>
          <w:i/>
          <w:iCs/>
          <w:color w:val="000000" w:themeColor="text1"/>
          <w:spacing w:val="1"/>
          <w:sz w:val="20"/>
          <w:szCs w:val="20"/>
        </w:rPr>
        <w:t>n</w:t>
      </w:r>
      <w:r w:rsidRPr="009B210D">
        <w:rPr>
          <w:i/>
          <w:iCs/>
          <w:color w:val="000000" w:themeColor="text1"/>
          <w:sz w:val="20"/>
          <w:szCs w:val="20"/>
        </w:rPr>
        <w:t>,</w:t>
      </w:r>
      <w:r w:rsidRPr="009B210D">
        <w:rPr>
          <w:i/>
          <w:iCs/>
          <w:color w:val="000000" w:themeColor="text1"/>
          <w:spacing w:val="-1"/>
          <w:w w:val="101"/>
          <w:sz w:val="20"/>
          <w:szCs w:val="20"/>
        </w:rPr>
        <w:t>I</w:t>
      </w:r>
      <w:r w:rsidRPr="009B210D">
        <w:rPr>
          <w:i/>
          <w:iCs/>
          <w:color w:val="000000" w:themeColor="text1"/>
          <w:spacing w:val="2"/>
          <w:w w:val="101"/>
          <w:sz w:val="20"/>
          <w:szCs w:val="20"/>
        </w:rPr>
        <w:t>m</w:t>
      </w:r>
      <w:r w:rsidRPr="009B210D">
        <w:rPr>
          <w:i/>
          <w:iCs/>
          <w:color w:val="000000" w:themeColor="text1"/>
          <w:spacing w:val="1"/>
          <w:w w:val="101"/>
          <w:sz w:val="20"/>
          <w:szCs w:val="20"/>
        </w:rPr>
        <w:t>p</w:t>
      </w:r>
      <w:r w:rsidRPr="009B210D">
        <w:rPr>
          <w:i/>
          <w:iCs/>
          <w:color w:val="000000" w:themeColor="text1"/>
          <w:w w:val="101"/>
          <w:sz w:val="20"/>
          <w:szCs w:val="20"/>
        </w:rPr>
        <w:t>le</w:t>
      </w:r>
      <w:r w:rsidRPr="009B210D">
        <w:rPr>
          <w:i/>
          <w:iCs/>
          <w:color w:val="000000" w:themeColor="text1"/>
          <w:spacing w:val="-1"/>
          <w:w w:val="101"/>
          <w:sz w:val="20"/>
          <w:szCs w:val="20"/>
        </w:rPr>
        <w:t>m</w:t>
      </w:r>
      <w:r w:rsidRPr="009B210D">
        <w:rPr>
          <w:i/>
          <w:iCs/>
          <w:color w:val="000000" w:themeColor="text1"/>
          <w:w w:val="101"/>
          <w:sz w:val="20"/>
          <w:szCs w:val="20"/>
        </w:rPr>
        <w:t>e</w:t>
      </w:r>
      <w:r w:rsidRPr="009B210D">
        <w:rPr>
          <w:i/>
          <w:iCs/>
          <w:color w:val="000000" w:themeColor="text1"/>
          <w:spacing w:val="1"/>
          <w:w w:val="101"/>
          <w:sz w:val="20"/>
          <w:szCs w:val="20"/>
        </w:rPr>
        <w:t>n</w:t>
      </w:r>
      <w:r w:rsidRPr="009B210D">
        <w:rPr>
          <w:i/>
          <w:iCs/>
          <w:color w:val="000000" w:themeColor="text1"/>
          <w:w w:val="101"/>
          <w:sz w:val="20"/>
          <w:szCs w:val="20"/>
        </w:rPr>
        <w:t>t</w:t>
      </w:r>
      <w:r w:rsidRPr="009B210D">
        <w:rPr>
          <w:i/>
          <w:iCs/>
          <w:color w:val="000000" w:themeColor="text1"/>
          <w:spacing w:val="1"/>
          <w:w w:val="101"/>
          <w:sz w:val="20"/>
          <w:szCs w:val="20"/>
        </w:rPr>
        <w:t>a</w:t>
      </w:r>
      <w:r w:rsidRPr="009B210D">
        <w:rPr>
          <w:i/>
          <w:iCs/>
          <w:color w:val="000000" w:themeColor="text1"/>
          <w:w w:val="101"/>
          <w:sz w:val="20"/>
          <w:szCs w:val="20"/>
        </w:rPr>
        <w:t xml:space="preserve">si </w:t>
      </w:r>
      <w:r w:rsidRPr="009B210D">
        <w:rPr>
          <w:i/>
          <w:iCs/>
          <w:color w:val="000000" w:themeColor="text1"/>
          <w:spacing w:val="1"/>
          <w:sz w:val="20"/>
          <w:szCs w:val="20"/>
        </w:rPr>
        <w:t>d</w:t>
      </w:r>
      <w:r w:rsidRPr="009B210D">
        <w:rPr>
          <w:i/>
          <w:iCs/>
          <w:color w:val="000000" w:themeColor="text1"/>
          <w:spacing w:val="-2"/>
          <w:sz w:val="20"/>
          <w:szCs w:val="20"/>
        </w:rPr>
        <w:t>a</w:t>
      </w:r>
      <w:r w:rsidRPr="009B210D">
        <w:rPr>
          <w:i/>
          <w:iCs/>
          <w:color w:val="000000" w:themeColor="text1"/>
          <w:sz w:val="20"/>
          <w:szCs w:val="20"/>
        </w:rPr>
        <w:t>n</w:t>
      </w:r>
      <w:r w:rsidRPr="009B210D">
        <w:rPr>
          <w:i/>
          <w:iCs/>
          <w:color w:val="000000" w:themeColor="text1"/>
          <w:spacing w:val="1"/>
          <w:sz w:val="20"/>
          <w:szCs w:val="20"/>
        </w:rPr>
        <w:t>P</w:t>
      </w:r>
      <w:r w:rsidRPr="009B210D">
        <w:rPr>
          <w:i/>
          <w:iCs/>
          <w:color w:val="000000" w:themeColor="text1"/>
          <w:spacing w:val="-3"/>
          <w:sz w:val="20"/>
          <w:szCs w:val="20"/>
        </w:rPr>
        <w:t>e</w:t>
      </w:r>
      <w:r w:rsidRPr="009B210D">
        <w:rPr>
          <w:i/>
          <w:iCs/>
          <w:color w:val="000000" w:themeColor="text1"/>
          <w:spacing w:val="1"/>
          <w:sz w:val="20"/>
          <w:szCs w:val="20"/>
        </w:rPr>
        <w:t>ng</w:t>
      </w:r>
      <w:r w:rsidRPr="009B210D">
        <w:rPr>
          <w:i/>
          <w:iCs/>
          <w:color w:val="000000" w:themeColor="text1"/>
          <w:sz w:val="20"/>
          <w:szCs w:val="20"/>
        </w:rPr>
        <w:t>e</w:t>
      </w:r>
      <w:r w:rsidRPr="009B210D">
        <w:rPr>
          <w:i/>
          <w:iCs/>
          <w:color w:val="000000" w:themeColor="text1"/>
          <w:spacing w:val="-2"/>
          <w:sz w:val="20"/>
          <w:szCs w:val="20"/>
        </w:rPr>
        <w:t>n</w:t>
      </w:r>
      <w:r w:rsidRPr="009B210D">
        <w:rPr>
          <w:i/>
          <w:iCs/>
          <w:color w:val="000000" w:themeColor="text1"/>
          <w:spacing w:val="1"/>
          <w:sz w:val="20"/>
          <w:szCs w:val="20"/>
        </w:rPr>
        <w:t>da</w:t>
      </w:r>
      <w:r w:rsidRPr="009B210D">
        <w:rPr>
          <w:i/>
          <w:iCs/>
          <w:color w:val="000000" w:themeColor="text1"/>
          <w:sz w:val="20"/>
          <w:szCs w:val="20"/>
        </w:rPr>
        <w:t>li</w:t>
      </w:r>
      <w:r w:rsidRPr="009B210D">
        <w:rPr>
          <w:i/>
          <w:iCs/>
          <w:color w:val="000000" w:themeColor="text1"/>
          <w:spacing w:val="1"/>
          <w:sz w:val="20"/>
          <w:szCs w:val="20"/>
        </w:rPr>
        <w:t>a</w:t>
      </w:r>
      <w:r w:rsidRPr="009B210D">
        <w:rPr>
          <w:i/>
          <w:iCs/>
          <w:color w:val="000000" w:themeColor="text1"/>
          <w:sz w:val="20"/>
          <w:szCs w:val="20"/>
        </w:rPr>
        <w:t>nJilid</w:t>
      </w:r>
      <w:r w:rsidRPr="009B210D">
        <w:rPr>
          <w:i/>
          <w:iCs/>
          <w:color w:val="000000" w:themeColor="text1"/>
          <w:spacing w:val="1"/>
          <w:sz w:val="20"/>
          <w:szCs w:val="20"/>
        </w:rPr>
        <w:t>1</w:t>
      </w:r>
      <w:r w:rsidRPr="009B210D">
        <w:rPr>
          <w:color w:val="000000" w:themeColor="text1"/>
          <w:sz w:val="20"/>
          <w:szCs w:val="20"/>
        </w:rPr>
        <w:t>,</w:t>
      </w:r>
      <w:r w:rsidRPr="009B210D">
        <w:rPr>
          <w:color w:val="000000" w:themeColor="text1"/>
          <w:spacing w:val="-1"/>
          <w:sz w:val="20"/>
          <w:szCs w:val="20"/>
        </w:rPr>
        <w:t>E</w:t>
      </w:r>
      <w:r w:rsidRPr="009B210D">
        <w:rPr>
          <w:color w:val="000000" w:themeColor="text1"/>
          <w:spacing w:val="1"/>
          <w:sz w:val="20"/>
          <w:szCs w:val="20"/>
        </w:rPr>
        <w:t>d</w:t>
      </w:r>
      <w:r w:rsidRPr="009B210D">
        <w:rPr>
          <w:color w:val="000000" w:themeColor="text1"/>
          <w:sz w:val="20"/>
          <w:szCs w:val="20"/>
        </w:rPr>
        <w:t>isi</w:t>
      </w:r>
      <w:r w:rsidRPr="009B210D">
        <w:rPr>
          <w:color w:val="000000" w:themeColor="text1"/>
          <w:spacing w:val="1"/>
          <w:sz w:val="20"/>
          <w:szCs w:val="20"/>
        </w:rPr>
        <w:t>T</w:t>
      </w:r>
      <w:r w:rsidRPr="009B210D">
        <w:rPr>
          <w:color w:val="000000" w:themeColor="text1"/>
          <w:sz w:val="20"/>
          <w:szCs w:val="20"/>
        </w:rPr>
        <w:t>e</w:t>
      </w:r>
      <w:r w:rsidRPr="009B210D">
        <w:rPr>
          <w:color w:val="000000" w:themeColor="text1"/>
          <w:spacing w:val="-1"/>
          <w:sz w:val="20"/>
          <w:szCs w:val="20"/>
        </w:rPr>
        <w:t>r</w:t>
      </w:r>
      <w:r w:rsidRPr="009B210D">
        <w:rPr>
          <w:color w:val="000000" w:themeColor="text1"/>
          <w:sz w:val="20"/>
          <w:szCs w:val="20"/>
        </w:rPr>
        <w:t>je</w:t>
      </w:r>
      <w:r w:rsidRPr="009B210D">
        <w:rPr>
          <w:color w:val="000000" w:themeColor="text1"/>
          <w:spacing w:val="1"/>
          <w:sz w:val="20"/>
          <w:szCs w:val="20"/>
        </w:rPr>
        <w:t>m</w:t>
      </w:r>
      <w:r w:rsidRPr="009B210D">
        <w:rPr>
          <w:color w:val="000000" w:themeColor="text1"/>
          <w:sz w:val="20"/>
          <w:szCs w:val="20"/>
        </w:rPr>
        <w:t>a</w:t>
      </w:r>
      <w:r w:rsidRPr="009B210D">
        <w:rPr>
          <w:color w:val="000000" w:themeColor="text1"/>
          <w:spacing w:val="-2"/>
          <w:sz w:val="20"/>
          <w:szCs w:val="20"/>
        </w:rPr>
        <w:t>h</w:t>
      </w:r>
      <w:r w:rsidRPr="009B210D">
        <w:rPr>
          <w:color w:val="000000" w:themeColor="text1"/>
          <w:sz w:val="20"/>
          <w:szCs w:val="20"/>
        </w:rPr>
        <w:t>a</w:t>
      </w:r>
      <w:r w:rsidRPr="009B210D">
        <w:rPr>
          <w:color w:val="000000" w:themeColor="text1"/>
          <w:spacing w:val="1"/>
          <w:sz w:val="20"/>
          <w:szCs w:val="20"/>
        </w:rPr>
        <w:t>n</w:t>
      </w:r>
      <w:r w:rsidRPr="009B210D">
        <w:rPr>
          <w:color w:val="000000" w:themeColor="text1"/>
          <w:sz w:val="20"/>
          <w:szCs w:val="20"/>
        </w:rPr>
        <w:t>.</w:t>
      </w:r>
      <w:r w:rsidRPr="009B210D">
        <w:rPr>
          <w:color w:val="000000" w:themeColor="text1"/>
          <w:spacing w:val="3"/>
          <w:sz w:val="20"/>
          <w:szCs w:val="20"/>
        </w:rPr>
        <w:t>J</w:t>
      </w:r>
      <w:r w:rsidRPr="009B210D">
        <w:rPr>
          <w:color w:val="000000" w:themeColor="text1"/>
          <w:sz w:val="20"/>
          <w:szCs w:val="20"/>
        </w:rPr>
        <w:t>a</w:t>
      </w:r>
      <w:r w:rsidRPr="009B210D">
        <w:rPr>
          <w:color w:val="000000" w:themeColor="text1"/>
          <w:spacing w:val="1"/>
          <w:sz w:val="20"/>
          <w:szCs w:val="20"/>
        </w:rPr>
        <w:t>k</w:t>
      </w:r>
      <w:r w:rsidRPr="009B210D">
        <w:rPr>
          <w:color w:val="000000" w:themeColor="text1"/>
          <w:sz w:val="20"/>
          <w:szCs w:val="20"/>
        </w:rPr>
        <w:t>a</w:t>
      </w:r>
      <w:r w:rsidRPr="009B210D">
        <w:rPr>
          <w:color w:val="000000" w:themeColor="text1"/>
          <w:spacing w:val="1"/>
          <w:sz w:val="20"/>
          <w:szCs w:val="20"/>
        </w:rPr>
        <w:t>r</w:t>
      </w:r>
      <w:r w:rsidRPr="009B210D">
        <w:rPr>
          <w:color w:val="000000" w:themeColor="text1"/>
          <w:sz w:val="20"/>
          <w:szCs w:val="20"/>
        </w:rPr>
        <w:t>ta:</w:t>
      </w:r>
      <w:r w:rsidRPr="009B210D">
        <w:rPr>
          <w:color w:val="000000" w:themeColor="text1"/>
          <w:spacing w:val="1"/>
          <w:w w:val="101"/>
          <w:sz w:val="20"/>
          <w:szCs w:val="20"/>
        </w:rPr>
        <w:t>E</w:t>
      </w:r>
      <w:r w:rsidRPr="009B210D">
        <w:rPr>
          <w:color w:val="000000" w:themeColor="text1"/>
          <w:spacing w:val="-1"/>
          <w:w w:val="101"/>
          <w:sz w:val="20"/>
          <w:szCs w:val="20"/>
        </w:rPr>
        <w:t>r</w:t>
      </w:r>
      <w:r w:rsidRPr="009B210D">
        <w:rPr>
          <w:color w:val="000000" w:themeColor="text1"/>
          <w:w w:val="101"/>
          <w:sz w:val="20"/>
          <w:szCs w:val="20"/>
        </w:rPr>
        <w:t>la</w:t>
      </w:r>
      <w:r w:rsidRPr="009B210D">
        <w:rPr>
          <w:color w:val="000000" w:themeColor="text1"/>
          <w:spacing w:val="3"/>
          <w:w w:val="101"/>
          <w:sz w:val="20"/>
          <w:szCs w:val="20"/>
        </w:rPr>
        <w:t>n</w:t>
      </w:r>
      <w:r w:rsidRPr="009B210D">
        <w:rPr>
          <w:color w:val="000000" w:themeColor="text1"/>
          <w:spacing w:val="-2"/>
          <w:w w:val="101"/>
          <w:sz w:val="20"/>
          <w:szCs w:val="20"/>
        </w:rPr>
        <w:t>gg</w:t>
      </w:r>
      <w:r w:rsidRPr="009B210D">
        <w:rPr>
          <w:color w:val="000000" w:themeColor="text1"/>
          <w:w w:val="101"/>
          <w:sz w:val="20"/>
          <w:szCs w:val="20"/>
        </w:rPr>
        <w:t>a.</w:t>
      </w:r>
    </w:p>
    <w:p w:rsidR="009B210D" w:rsidRPr="009B210D" w:rsidRDefault="009B210D" w:rsidP="009B210D">
      <w:pPr>
        <w:spacing w:afterLines="100"/>
        <w:ind w:left="567" w:hanging="567"/>
        <w:jc w:val="both"/>
        <w:rPr>
          <w:color w:val="000000" w:themeColor="text1"/>
          <w:sz w:val="20"/>
          <w:szCs w:val="20"/>
        </w:rPr>
      </w:pPr>
      <w:r w:rsidRPr="009B210D">
        <w:rPr>
          <w:iCs/>
          <w:color w:val="000000" w:themeColor="text1"/>
          <w:sz w:val="20"/>
          <w:szCs w:val="20"/>
        </w:rPr>
        <w:t>Kotler</w:t>
      </w:r>
      <w:r w:rsidRPr="009B210D">
        <w:rPr>
          <w:color w:val="000000" w:themeColor="text1"/>
          <w:sz w:val="20"/>
          <w:szCs w:val="20"/>
        </w:rPr>
        <w:t xml:space="preserve">, Philip. 1998. </w:t>
      </w:r>
      <w:r w:rsidRPr="009B210D">
        <w:rPr>
          <w:i/>
          <w:color w:val="000000" w:themeColor="text1"/>
          <w:sz w:val="20"/>
          <w:szCs w:val="20"/>
        </w:rPr>
        <w:t>Manajemen Pemasaran, Jilid 2, Edisi Revisi, Edisi Bahasa Indonesia,</w:t>
      </w:r>
      <w:r w:rsidRPr="009B210D">
        <w:rPr>
          <w:color w:val="000000" w:themeColor="text1"/>
          <w:sz w:val="20"/>
          <w:szCs w:val="20"/>
        </w:rPr>
        <w:t xml:space="preserve"> Jakarta : PT Prenhallindo.</w:t>
      </w:r>
    </w:p>
    <w:p w:rsidR="009B210D" w:rsidRPr="009B210D" w:rsidRDefault="009B210D" w:rsidP="009B210D">
      <w:pPr>
        <w:spacing w:afterLines="100"/>
        <w:ind w:left="567" w:hanging="567"/>
        <w:jc w:val="both"/>
        <w:rPr>
          <w:iCs/>
          <w:color w:val="000000" w:themeColor="text1"/>
          <w:sz w:val="20"/>
          <w:szCs w:val="20"/>
        </w:rPr>
      </w:pPr>
      <w:r w:rsidRPr="009B210D">
        <w:rPr>
          <w:color w:val="000000" w:themeColor="text1"/>
          <w:sz w:val="20"/>
          <w:szCs w:val="20"/>
        </w:rPr>
        <w:t xml:space="preserve">Kotler, Philip dan Gary Amstrong. (2007). </w:t>
      </w:r>
      <w:r w:rsidRPr="009B210D">
        <w:rPr>
          <w:i/>
          <w:color w:val="000000" w:themeColor="text1"/>
          <w:sz w:val="20"/>
          <w:szCs w:val="20"/>
        </w:rPr>
        <w:t>Dasar-dasar Pemasaran edisi 9 jilid 1.</w:t>
      </w:r>
      <w:r w:rsidRPr="009B210D">
        <w:rPr>
          <w:color w:val="000000" w:themeColor="text1"/>
          <w:sz w:val="20"/>
          <w:szCs w:val="20"/>
        </w:rPr>
        <w:t xml:space="preserve"> Jakarta: PT.Index.</w:t>
      </w:r>
    </w:p>
    <w:p w:rsidR="009B210D" w:rsidRPr="009B210D" w:rsidRDefault="009B210D" w:rsidP="009B210D">
      <w:pPr>
        <w:spacing w:afterLines="100"/>
        <w:ind w:left="567" w:hanging="567"/>
        <w:jc w:val="both"/>
        <w:rPr>
          <w:color w:val="000000" w:themeColor="text1"/>
          <w:sz w:val="20"/>
          <w:szCs w:val="20"/>
        </w:rPr>
      </w:pPr>
      <w:r w:rsidRPr="009B210D">
        <w:rPr>
          <w:iCs/>
          <w:color w:val="000000" w:themeColor="text1"/>
          <w:sz w:val="20"/>
          <w:szCs w:val="20"/>
        </w:rPr>
        <w:t>Kriyantono</w:t>
      </w:r>
      <w:r w:rsidRPr="009B210D">
        <w:rPr>
          <w:color w:val="000000" w:themeColor="text1"/>
          <w:sz w:val="20"/>
          <w:szCs w:val="20"/>
        </w:rPr>
        <w:t xml:space="preserve">, R. 2006, </w:t>
      </w:r>
      <w:r w:rsidRPr="009B210D">
        <w:rPr>
          <w:i/>
          <w:color w:val="000000" w:themeColor="text1"/>
          <w:sz w:val="20"/>
          <w:szCs w:val="20"/>
        </w:rPr>
        <w:t>Teknik Praktis Riset Komunikasi</w:t>
      </w:r>
      <w:r w:rsidRPr="009B210D">
        <w:rPr>
          <w:color w:val="000000" w:themeColor="text1"/>
          <w:sz w:val="20"/>
          <w:szCs w:val="20"/>
        </w:rPr>
        <w:t>, Jakarta, PT Kencana Prenada Media Group.</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Kusumastuti, Fitri. 2011. Pengaruh Harga, Atribut Produk dan Promosi terhadap Keputusan Pembelian Produk Telepon Seluler Sony Ericson (Studi Kasus di Kabupaten Temanggung).Semarang: UNDIP.</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Liauri, A. F. (2018). </w:t>
      </w:r>
      <w:r w:rsidRPr="009B210D">
        <w:rPr>
          <w:i/>
          <w:iCs/>
          <w:color w:val="000000" w:themeColor="text1"/>
          <w:sz w:val="20"/>
          <w:szCs w:val="20"/>
        </w:rPr>
        <w:t>Pengaruh Brand Awareness Dan Brand Association Terhadap Keputusan Pembelian Konsumen Forte</w:t>
      </w:r>
      <w:r w:rsidRPr="009B210D">
        <w:rPr>
          <w:color w:val="000000" w:themeColor="text1"/>
          <w:sz w:val="20"/>
          <w:szCs w:val="20"/>
        </w:rPr>
        <w:t>(Doctoral dissertation, Universitas Ciputra).</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Marwati, S., Hidayat, W., &amp; Listyorini, S. (2014). Pengaruh Kesadaran Merek, Persepsi Kualitas, dan Asosiasi Merek terhadap Keputusan Pembelian melalui Ekuitas Merek (Studi pada Mahasiswa Pengguna Smartphone Blackberry di Universitas Diponegoro Semarang). </w:t>
      </w:r>
      <w:r w:rsidRPr="009B210D">
        <w:rPr>
          <w:i/>
          <w:iCs/>
          <w:color w:val="000000" w:themeColor="text1"/>
          <w:sz w:val="20"/>
          <w:szCs w:val="20"/>
        </w:rPr>
        <w:t>Jurnal Ilmu Administrasi Bisnis</w:t>
      </w:r>
      <w:r w:rsidRPr="009B210D">
        <w:rPr>
          <w:color w:val="000000" w:themeColor="text1"/>
          <w:sz w:val="20"/>
          <w:szCs w:val="20"/>
        </w:rPr>
        <w:t xml:space="preserve">, </w:t>
      </w:r>
      <w:r w:rsidRPr="009B210D">
        <w:rPr>
          <w:i/>
          <w:iCs/>
          <w:color w:val="000000" w:themeColor="text1"/>
          <w:sz w:val="20"/>
          <w:szCs w:val="20"/>
        </w:rPr>
        <w:t>3</w:t>
      </w:r>
      <w:r w:rsidRPr="009B210D">
        <w:rPr>
          <w:color w:val="000000" w:themeColor="text1"/>
          <w:sz w:val="20"/>
          <w:szCs w:val="20"/>
        </w:rPr>
        <w:t>(3), 30-39.</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McDougall, Gordon H.G and Levesque, Terrence. 2000. </w:t>
      </w:r>
      <w:r w:rsidRPr="009B210D">
        <w:rPr>
          <w:i/>
          <w:iCs/>
          <w:color w:val="000000" w:themeColor="text1"/>
          <w:sz w:val="20"/>
          <w:szCs w:val="20"/>
        </w:rPr>
        <w:t>Customer Satisfaction with service: putting perceived value into the equation</w:t>
      </w:r>
      <w:r w:rsidRPr="009B210D">
        <w:rPr>
          <w:color w:val="000000" w:themeColor="text1"/>
          <w:sz w:val="20"/>
          <w:szCs w:val="20"/>
        </w:rPr>
        <w:t xml:space="preserve">. </w:t>
      </w:r>
      <w:r w:rsidRPr="009B210D">
        <w:rPr>
          <w:i/>
          <w:iCs/>
          <w:color w:val="000000" w:themeColor="text1"/>
          <w:sz w:val="20"/>
          <w:szCs w:val="20"/>
        </w:rPr>
        <w:t xml:space="preserve">Journal of Service Marketing </w:t>
      </w:r>
      <w:r w:rsidRPr="009B210D">
        <w:rPr>
          <w:color w:val="000000" w:themeColor="text1"/>
          <w:sz w:val="20"/>
          <w:szCs w:val="20"/>
        </w:rPr>
        <w:t>Vol. 14 No.5: 392-410. Brady dan Cronin (2001)</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Najib, M. A., Soesanto, H., &amp; Sukresna, I. (2016). </w:t>
      </w:r>
      <w:r w:rsidRPr="009B210D">
        <w:rPr>
          <w:i/>
          <w:iCs/>
          <w:color w:val="000000" w:themeColor="text1"/>
          <w:sz w:val="20"/>
          <w:szCs w:val="20"/>
        </w:rPr>
        <w:t xml:space="preserve">Analisis Pengaruh Brand </w:t>
      </w:r>
      <w:r w:rsidRPr="009B210D">
        <w:rPr>
          <w:color w:val="000000" w:themeColor="text1"/>
          <w:sz w:val="20"/>
          <w:szCs w:val="20"/>
        </w:rPr>
        <w:t>Awareness</w:t>
      </w:r>
      <w:r w:rsidRPr="009B210D">
        <w:rPr>
          <w:i/>
          <w:iCs/>
          <w:color w:val="000000" w:themeColor="text1"/>
          <w:sz w:val="20"/>
          <w:szCs w:val="20"/>
        </w:rPr>
        <w:t>, Dan Perceived Value Terhadap Keputusan Pembelian (Studi Pada Konsumen Produk Deterjen Merek BOOM di Kabupaten Bojonegoro)\</w:t>
      </w:r>
      <w:r w:rsidRPr="009B210D">
        <w:rPr>
          <w:color w:val="000000" w:themeColor="text1"/>
          <w:sz w:val="20"/>
          <w:szCs w:val="20"/>
        </w:rPr>
        <w:t xml:space="preserve"> (Doctoral dissertation, Diponegoro University).</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lastRenderedPageBreak/>
        <w:t xml:space="preserve">Oliver, R. L. (1999). consumption experience. </w:t>
      </w:r>
      <w:r w:rsidRPr="009B210D">
        <w:rPr>
          <w:i/>
          <w:iCs/>
          <w:color w:val="000000" w:themeColor="text1"/>
          <w:sz w:val="20"/>
          <w:szCs w:val="20"/>
        </w:rPr>
        <w:t>Consumer value: A framework for analysis and research</w:t>
      </w:r>
      <w:r w:rsidRPr="009B210D">
        <w:rPr>
          <w:color w:val="000000" w:themeColor="text1"/>
          <w:sz w:val="20"/>
          <w:szCs w:val="20"/>
        </w:rPr>
        <w:t>, 43.</w:t>
      </w:r>
    </w:p>
    <w:p w:rsidR="009B210D" w:rsidRPr="009B210D" w:rsidRDefault="009B210D" w:rsidP="009B210D">
      <w:pPr>
        <w:tabs>
          <w:tab w:val="left" w:pos="567"/>
        </w:tabs>
        <w:spacing w:afterLines="100"/>
        <w:ind w:left="567" w:hanging="567"/>
        <w:jc w:val="both"/>
        <w:rPr>
          <w:color w:val="000000" w:themeColor="text1"/>
          <w:sz w:val="20"/>
          <w:szCs w:val="20"/>
        </w:rPr>
      </w:pPr>
      <w:r w:rsidRPr="009B210D">
        <w:rPr>
          <w:color w:val="000000" w:themeColor="text1"/>
          <w:sz w:val="20"/>
          <w:szCs w:val="20"/>
        </w:rPr>
        <w:t xml:space="preserve">Peter, P, J, &amp; Olson, Jerry, C. 2009. </w:t>
      </w:r>
      <w:r w:rsidRPr="009B210D">
        <w:rPr>
          <w:i/>
          <w:iCs/>
          <w:color w:val="000000" w:themeColor="text1"/>
          <w:sz w:val="20"/>
          <w:szCs w:val="20"/>
        </w:rPr>
        <w:t>Costumer Behavior</w:t>
      </w:r>
      <w:r w:rsidRPr="009B210D">
        <w:rPr>
          <w:color w:val="000000" w:themeColor="text1"/>
          <w:sz w:val="20"/>
          <w:szCs w:val="20"/>
        </w:rPr>
        <w:t xml:space="preserve">, Jilid 2, Edisi Kelima (alih bahasa Damos Sihombing). Erlangga. Jakarta. </w:t>
      </w:r>
    </w:p>
    <w:p w:rsidR="009B210D" w:rsidRPr="009B210D" w:rsidRDefault="009B210D" w:rsidP="009B210D">
      <w:pPr>
        <w:tabs>
          <w:tab w:val="left" w:pos="567"/>
        </w:tabs>
        <w:spacing w:afterLines="100"/>
        <w:ind w:left="567" w:hanging="567"/>
        <w:jc w:val="both"/>
        <w:rPr>
          <w:color w:val="000000" w:themeColor="text1"/>
          <w:sz w:val="20"/>
          <w:szCs w:val="20"/>
        </w:rPr>
      </w:pPr>
      <w:r w:rsidRPr="009B210D">
        <w:rPr>
          <w:rFonts w:eastAsia="Calibri"/>
          <w:color w:val="000000" w:themeColor="text1"/>
          <w:sz w:val="20"/>
          <w:szCs w:val="20"/>
        </w:rPr>
        <w:t>Radder</w:t>
      </w:r>
      <w:r w:rsidRPr="009B210D">
        <w:rPr>
          <w:color w:val="000000" w:themeColor="text1"/>
          <w:sz w:val="20"/>
          <w:szCs w:val="20"/>
        </w:rPr>
        <w:t>, L., &amp; Huang, W. (2008). High</w:t>
      </w:r>
      <w:r w:rsidRPr="009B210D">
        <w:rPr>
          <w:rFonts w:ascii="Cambria Math" w:hAnsi="Cambria Math"/>
          <w:color w:val="000000" w:themeColor="text1"/>
          <w:sz w:val="20"/>
          <w:szCs w:val="20"/>
        </w:rPr>
        <w:t>‐</w:t>
      </w:r>
      <w:r w:rsidRPr="009B210D">
        <w:rPr>
          <w:color w:val="000000" w:themeColor="text1"/>
          <w:sz w:val="20"/>
          <w:szCs w:val="20"/>
        </w:rPr>
        <w:t>involvement and low</w:t>
      </w:r>
      <w:r w:rsidRPr="009B210D">
        <w:rPr>
          <w:rFonts w:ascii="Cambria Math" w:hAnsi="Cambria Math"/>
          <w:color w:val="000000" w:themeColor="text1"/>
          <w:sz w:val="20"/>
          <w:szCs w:val="20"/>
        </w:rPr>
        <w:t>‐</w:t>
      </w:r>
      <w:r w:rsidRPr="009B210D">
        <w:rPr>
          <w:color w:val="000000" w:themeColor="text1"/>
          <w:sz w:val="20"/>
          <w:szCs w:val="20"/>
        </w:rPr>
        <w:t xml:space="preserve">involvement products. </w:t>
      </w:r>
      <w:r w:rsidRPr="009B210D">
        <w:rPr>
          <w:i/>
          <w:iCs/>
          <w:color w:val="000000" w:themeColor="text1"/>
          <w:sz w:val="20"/>
          <w:szCs w:val="20"/>
        </w:rPr>
        <w:t>Journal of Fashion Marketing and Management: An International Journal</w:t>
      </w:r>
      <w:r w:rsidRPr="009B210D">
        <w:rPr>
          <w:color w:val="000000" w:themeColor="text1"/>
          <w:sz w:val="20"/>
          <w:szCs w:val="20"/>
        </w:rPr>
        <w:t>.</w:t>
      </w:r>
    </w:p>
    <w:p w:rsidR="009B210D" w:rsidRPr="009B210D" w:rsidRDefault="009B210D" w:rsidP="009B210D">
      <w:pPr>
        <w:tabs>
          <w:tab w:val="left" w:pos="567"/>
        </w:tabs>
        <w:spacing w:afterLines="100"/>
        <w:ind w:left="567" w:hanging="567"/>
        <w:jc w:val="both"/>
        <w:rPr>
          <w:color w:val="000000" w:themeColor="text1"/>
          <w:sz w:val="20"/>
          <w:szCs w:val="20"/>
        </w:rPr>
      </w:pPr>
      <w:r w:rsidRPr="009B210D">
        <w:rPr>
          <w:color w:val="000000" w:themeColor="text1"/>
          <w:sz w:val="20"/>
          <w:szCs w:val="20"/>
        </w:rPr>
        <w:t xml:space="preserve">Simamora. 2004. </w:t>
      </w:r>
      <w:r w:rsidRPr="009B210D">
        <w:rPr>
          <w:i/>
          <w:color w:val="000000" w:themeColor="text1"/>
          <w:sz w:val="20"/>
          <w:szCs w:val="20"/>
        </w:rPr>
        <w:t>Panduan Riset dan Perilaku Konsumen</w:t>
      </w:r>
      <w:r w:rsidRPr="009B210D">
        <w:rPr>
          <w:color w:val="000000" w:themeColor="text1"/>
          <w:sz w:val="20"/>
          <w:szCs w:val="20"/>
        </w:rPr>
        <w:t>. Jakarta: PT. Gramedia Pustaka Utama.</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Suciningtyas, W. (2012). Pengaruh Brand Awareness, brand image, dan media communication terhadap keputusan pembelian. </w:t>
      </w:r>
      <w:r w:rsidRPr="009B210D">
        <w:rPr>
          <w:i/>
          <w:iCs/>
          <w:color w:val="000000" w:themeColor="text1"/>
          <w:sz w:val="20"/>
          <w:szCs w:val="20"/>
        </w:rPr>
        <w:t>Management Analysis Journal</w:t>
      </w:r>
      <w:r w:rsidRPr="009B210D">
        <w:rPr>
          <w:color w:val="000000" w:themeColor="text1"/>
          <w:sz w:val="20"/>
          <w:szCs w:val="20"/>
        </w:rPr>
        <w:t xml:space="preserve">, </w:t>
      </w:r>
      <w:r w:rsidRPr="009B210D">
        <w:rPr>
          <w:i/>
          <w:iCs/>
          <w:color w:val="000000" w:themeColor="text1"/>
          <w:sz w:val="20"/>
          <w:szCs w:val="20"/>
        </w:rPr>
        <w:t>1</w:t>
      </w:r>
      <w:r w:rsidRPr="009B210D">
        <w:rPr>
          <w:color w:val="000000" w:themeColor="text1"/>
          <w:sz w:val="20"/>
          <w:szCs w:val="20"/>
        </w:rPr>
        <w:t>(1).</w:t>
      </w:r>
    </w:p>
    <w:p w:rsidR="009B210D" w:rsidRPr="009B210D" w:rsidRDefault="009B210D" w:rsidP="009B210D">
      <w:pPr>
        <w:spacing w:afterLines="100"/>
        <w:jc w:val="both"/>
        <w:rPr>
          <w:color w:val="000000" w:themeColor="text1"/>
          <w:sz w:val="20"/>
          <w:szCs w:val="20"/>
        </w:rPr>
      </w:pPr>
      <w:r w:rsidRPr="009B210D">
        <w:rPr>
          <w:color w:val="000000" w:themeColor="text1"/>
          <w:sz w:val="20"/>
          <w:szCs w:val="20"/>
        </w:rPr>
        <w:t xml:space="preserve">Sugiyono. 2008. </w:t>
      </w:r>
      <w:r w:rsidRPr="009B210D">
        <w:rPr>
          <w:i/>
          <w:color w:val="000000" w:themeColor="text1"/>
          <w:sz w:val="20"/>
          <w:szCs w:val="20"/>
        </w:rPr>
        <w:t>Metode penelitian bisnis</w:t>
      </w:r>
      <w:r w:rsidRPr="009B210D">
        <w:rPr>
          <w:color w:val="000000" w:themeColor="text1"/>
          <w:sz w:val="20"/>
          <w:szCs w:val="20"/>
        </w:rPr>
        <w:t xml:space="preserve">. </w:t>
      </w:r>
      <w:r w:rsidRPr="009B210D">
        <w:rPr>
          <w:i/>
          <w:iCs/>
          <w:color w:val="000000" w:themeColor="text1"/>
          <w:sz w:val="20"/>
          <w:szCs w:val="20"/>
        </w:rPr>
        <w:t>Bandung: Pusat Bahasa Depdiknas</w:t>
      </w:r>
      <w:r w:rsidRPr="009B210D">
        <w:rPr>
          <w:color w:val="000000" w:themeColor="text1"/>
          <w:sz w:val="20"/>
          <w:szCs w:val="20"/>
        </w:rPr>
        <w:t>.</w:t>
      </w:r>
    </w:p>
    <w:p w:rsidR="009B210D" w:rsidRPr="009B210D" w:rsidRDefault="009B210D" w:rsidP="009B210D">
      <w:pPr>
        <w:tabs>
          <w:tab w:val="left" w:pos="993"/>
        </w:tabs>
        <w:spacing w:afterLines="100"/>
        <w:ind w:left="567" w:hanging="567"/>
        <w:jc w:val="both"/>
        <w:rPr>
          <w:color w:val="000000" w:themeColor="text1"/>
          <w:sz w:val="20"/>
          <w:szCs w:val="20"/>
        </w:rPr>
      </w:pPr>
      <w:r w:rsidRPr="009B210D">
        <w:rPr>
          <w:color w:val="000000" w:themeColor="text1"/>
          <w:sz w:val="20"/>
          <w:szCs w:val="20"/>
        </w:rPr>
        <w:t xml:space="preserve">________. 2009. </w:t>
      </w:r>
      <w:r w:rsidRPr="009B210D">
        <w:rPr>
          <w:i/>
          <w:color w:val="000000" w:themeColor="text1"/>
          <w:sz w:val="20"/>
          <w:szCs w:val="20"/>
        </w:rPr>
        <w:t>Metode Penelitian Kuantitatif, Kualitatif dan R&amp;D</w:t>
      </w:r>
      <w:r w:rsidRPr="009B210D">
        <w:rPr>
          <w:color w:val="000000" w:themeColor="text1"/>
          <w:sz w:val="20"/>
          <w:szCs w:val="20"/>
        </w:rPr>
        <w:t>. Bandung: Alfabeta.</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________. 2010. </w:t>
      </w:r>
      <w:r w:rsidRPr="009B210D">
        <w:rPr>
          <w:i/>
          <w:color w:val="000000" w:themeColor="text1"/>
          <w:sz w:val="20"/>
          <w:szCs w:val="20"/>
        </w:rPr>
        <w:t>Metode Penelitian Pendidikan Pendekatan Kuantitatif, kualitatif, dan R&amp;D</w:t>
      </w:r>
      <w:r w:rsidRPr="009B210D">
        <w:rPr>
          <w:color w:val="000000" w:themeColor="text1"/>
          <w:sz w:val="20"/>
          <w:szCs w:val="20"/>
        </w:rPr>
        <w:t>. Bandung: Alfabeta.</w:t>
      </w:r>
    </w:p>
    <w:p w:rsidR="009B210D" w:rsidRPr="009B210D" w:rsidRDefault="009B210D" w:rsidP="009B210D">
      <w:pPr>
        <w:tabs>
          <w:tab w:val="left" w:pos="993"/>
        </w:tabs>
        <w:spacing w:afterLines="100"/>
        <w:ind w:left="567" w:hanging="567"/>
        <w:jc w:val="both"/>
        <w:rPr>
          <w:color w:val="000000" w:themeColor="text1"/>
          <w:sz w:val="20"/>
          <w:szCs w:val="20"/>
        </w:rPr>
      </w:pPr>
      <w:r w:rsidRPr="009B210D">
        <w:rPr>
          <w:color w:val="000000" w:themeColor="text1"/>
          <w:sz w:val="20"/>
          <w:szCs w:val="20"/>
        </w:rPr>
        <w:t xml:space="preserve">________. 2011. </w:t>
      </w:r>
      <w:r w:rsidRPr="009B210D">
        <w:rPr>
          <w:i/>
          <w:color w:val="000000" w:themeColor="text1"/>
          <w:sz w:val="20"/>
          <w:szCs w:val="20"/>
        </w:rPr>
        <w:t>Metode Penelitian Kuantitatif, Kualitatif dan R&amp;D</w:t>
      </w:r>
      <w:r w:rsidRPr="009B210D">
        <w:rPr>
          <w:color w:val="000000" w:themeColor="text1"/>
          <w:sz w:val="20"/>
          <w:szCs w:val="20"/>
        </w:rPr>
        <w:t>. Bandung:  Afabeta.</w:t>
      </w:r>
    </w:p>
    <w:p w:rsidR="009B210D" w:rsidRPr="009B210D" w:rsidRDefault="009B210D" w:rsidP="009B210D">
      <w:pPr>
        <w:tabs>
          <w:tab w:val="left" w:pos="993"/>
        </w:tabs>
        <w:spacing w:afterLines="100"/>
        <w:ind w:left="567" w:hanging="567"/>
        <w:jc w:val="both"/>
        <w:rPr>
          <w:color w:val="000000" w:themeColor="text1"/>
          <w:sz w:val="20"/>
          <w:szCs w:val="20"/>
        </w:rPr>
      </w:pPr>
      <w:r w:rsidRPr="009B210D">
        <w:rPr>
          <w:color w:val="000000" w:themeColor="text1"/>
          <w:sz w:val="20"/>
          <w:szCs w:val="20"/>
        </w:rPr>
        <w:t xml:space="preserve">Suliyanto. 2011. </w:t>
      </w:r>
      <w:r w:rsidRPr="009B210D">
        <w:rPr>
          <w:i/>
          <w:iCs/>
          <w:color w:val="000000" w:themeColor="text1"/>
          <w:sz w:val="20"/>
          <w:szCs w:val="20"/>
        </w:rPr>
        <w:t>Ekonometrika Terapan: Teori Dan Aplikasi Dengan SPSS</w:t>
      </w:r>
      <w:r w:rsidRPr="009B210D">
        <w:rPr>
          <w:color w:val="000000" w:themeColor="text1"/>
          <w:sz w:val="20"/>
          <w:szCs w:val="20"/>
        </w:rPr>
        <w:t>. Yogyakarta: Andi Offset.</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Sutrisno, Hadi. 2004. </w:t>
      </w:r>
      <w:r w:rsidRPr="009B210D">
        <w:rPr>
          <w:i/>
          <w:color w:val="000000" w:themeColor="text1"/>
          <w:sz w:val="20"/>
          <w:szCs w:val="20"/>
        </w:rPr>
        <w:t>Metodologi Research 2</w:t>
      </w:r>
      <w:r w:rsidRPr="009B210D">
        <w:rPr>
          <w:color w:val="000000" w:themeColor="text1"/>
          <w:sz w:val="20"/>
          <w:szCs w:val="20"/>
        </w:rPr>
        <w:t>.Yogyakarta: Andi Offset.</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Sweeney, J.C. dan Soutar, G,N. (2001). </w:t>
      </w:r>
      <w:r w:rsidRPr="009B210D">
        <w:rPr>
          <w:i/>
          <w:iCs/>
          <w:color w:val="000000" w:themeColor="text1"/>
          <w:sz w:val="20"/>
          <w:szCs w:val="20"/>
        </w:rPr>
        <w:t xml:space="preserve">Consumer Perceived Value: The Development of A Multiple Item Scale. </w:t>
      </w:r>
      <w:r w:rsidRPr="009B210D">
        <w:rPr>
          <w:color w:val="000000" w:themeColor="text1"/>
          <w:sz w:val="20"/>
          <w:szCs w:val="20"/>
        </w:rPr>
        <w:t xml:space="preserve">Journal of Retailing. </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Tjiptono, Fandy. 2007. </w:t>
      </w:r>
      <w:r w:rsidRPr="009B210D">
        <w:rPr>
          <w:i/>
          <w:iCs/>
          <w:color w:val="000000" w:themeColor="text1"/>
          <w:sz w:val="20"/>
          <w:szCs w:val="20"/>
        </w:rPr>
        <w:t>Pemasaran Jasa</w:t>
      </w:r>
      <w:r w:rsidRPr="009B210D">
        <w:rPr>
          <w:color w:val="000000" w:themeColor="text1"/>
          <w:sz w:val="20"/>
          <w:szCs w:val="20"/>
        </w:rPr>
        <w:t>, edisi pertama, cetakan ketiga. Bayumedia publising: Malang.</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Winardi. 2010. </w:t>
      </w:r>
      <w:r w:rsidRPr="009B210D">
        <w:rPr>
          <w:i/>
          <w:iCs/>
          <w:color w:val="000000" w:themeColor="text1"/>
          <w:sz w:val="20"/>
          <w:szCs w:val="20"/>
        </w:rPr>
        <w:t>Kepemimpinan dan Manajemen</w:t>
      </w:r>
      <w:r w:rsidRPr="009B210D">
        <w:rPr>
          <w:color w:val="000000" w:themeColor="text1"/>
          <w:sz w:val="20"/>
          <w:szCs w:val="20"/>
        </w:rPr>
        <w:t xml:space="preserve">. PT Rineka Cipta. Jakarta. </w:t>
      </w:r>
    </w:p>
    <w:p w:rsidR="009B210D" w:rsidRPr="009B210D" w:rsidRDefault="009B210D" w:rsidP="009B210D">
      <w:pPr>
        <w:spacing w:afterLines="100"/>
        <w:ind w:left="567" w:hanging="567"/>
        <w:jc w:val="both"/>
        <w:rPr>
          <w:color w:val="000000" w:themeColor="text1"/>
          <w:sz w:val="20"/>
          <w:szCs w:val="20"/>
        </w:rPr>
      </w:pPr>
      <w:r w:rsidRPr="009B210D">
        <w:rPr>
          <w:color w:val="000000" w:themeColor="text1"/>
          <w:sz w:val="20"/>
          <w:szCs w:val="20"/>
        </w:rPr>
        <w:t xml:space="preserve">Zeithaml, V. A. (1988). Consumer perceptions of price, quality, and value: a means-end model and synthesis of evidence. </w:t>
      </w:r>
      <w:r w:rsidRPr="009B210D">
        <w:rPr>
          <w:i/>
          <w:iCs/>
          <w:color w:val="000000" w:themeColor="text1"/>
          <w:sz w:val="20"/>
          <w:szCs w:val="20"/>
        </w:rPr>
        <w:t xml:space="preserve">Journal </w:t>
      </w:r>
      <w:r w:rsidRPr="009B210D">
        <w:rPr>
          <w:i/>
          <w:iCs/>
          <w:color w:val="000000" w:themeColor="text1"/>
          <w:sz w:val="20"/>
          <w:szCs w:val="20"/>
        </w:rPr>
        <w:lastRenderedPageBreak/>
        <w:t>of marketing</w:t>
      </w:r>
      <w:r w:rsidRPr="009B210D">
        <w:rPr>
          <w:color w:val="000000" w:themeColor="text1"/>
          <w:sz w:val="20"/>
          <w:szCs w:val="20"/>
        </w:rPr>
        <w:t xml:space="preserve">, </w:t>
      </w:r>
      <w:r w:rsidRPr="009B210D">
        <w:rPr>
          <w:i/>
          <w:iCs/>
          <w:color w:val="000000" w:themeColor="text1"/>
          <w:sz w:val="20"/>
          <w:szCs w:val="20"/>
        </w:rPr>
        <w:t>52</w:t>
      </w:r>
      <w:r w:rsidRPr="009B210D">
        <w:rPr>
          <w:color w:val="000000" w:themeColor="text1"/>
          <w:sz w:val="20"/>
          <w:szCs w:val="20"/>
        </w:rPr>
        <w:t xml:space="preserve">(3), 2-22. </w:t>
      </w:r>
      <w:hyperlink r:id="rId10" w:history="1">
        <w:r w:rsidRPr="009B210D">
          <w:rPr>
            <w:rStyle w:val="Hyperlink"/>
            <w:color w:val="000000" w:themeColor="text1"/>
            <w:sz w:val="20"/>
            <w:szCs w:val="20"/>
          </w:rPr>
          <w:t>https://www.</w:t>
        </w:r>
        <w:r w:rsidRPr="009B210D">
          <w:rPr>
            <w:rStyle w:val="Hyperlink"/>
            <w:b/>
            <w:bCs/>
            <w:color w:val="000000" w:themeColor="text1"/>
            <w:sz w:val="20"/>
            <w:szCs w:val="20"/>
          </w:rPr>
          <w:t>aisi</w:t>
        </w:r>
        <w:r w:rsidRPr="009B210D">
          <w:rPr>
            <w:rStyle w:val="Hyperlink"/>
            <w:color w:val="000000" w:themeColor="text1"/>
            <w:sz w:val="20"/>
            <w:szCs w:val="20"/>
          </w:rPr>
          <w:t>.or.id/</w:t>
        </w:r>
      </w:hyperlink>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Adji, J. (2014). Pengaruh Satisfaction dan Trust Terhadap Minat Pembelian di Starbucks The Square Surabaya. </w:t>
      </w:r>
      <w:r w:rsidRPr="009B210D">
        <w:rPr>
          <w:i/>
          <w:iCs/>
          <w:color w:val="000000" w:themeColor="text1"/>
          <w:sz w:val="20"/>
          <w:szCs w:val="20"/>
        </w:rPr>
        <w:t>Jurnal Strategi Pemasaran</w:t>
      </w:r>
      <w:r w:rsidRPr="009B210D">
        <w:rPr>
          <w:color w:val="000000" w:themeColor="text1"/>
          <w:sz w:val="20"/>
          <w:szCs w:val="20"/>
        </w:rPr>
        <w:t xml:space="preserve">, </w:t>
      </w:r>
      <w:r w:rsidRPr="009B210D">
        <w:rPr>
          <w:i/>
          <w:iCs/>
          <w:color w:val="000000" w:themeColor="text1"/>
          <w:sz w:val="20"/>
          <w:szCs w:val="20"/>
        </w:rPr>
        <w:t>2</w:t>
      </w:r>
      <w:r w:rsidRPr="009B210D">
        <w:rPr>
          <w:color w:val="000000" w:themeColor="text1"/>
          <w:sz w:val="20"/>
          <w:szCs w:val="20"/>
        </w:rPr>
        <w:t>(1), 1-10.</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lang w:val="en-GB" w:eastAsia="en-GB"/>
        </w:rPr>
        <w:t xml:space="preserve">Aldiana, F. (2019). </w:t>
      </w:r>
      <w:r w:rsidRPr="009B210D">
        <w:rPr>
          <w:i/>
          <w:iCs/>
          <w:color w:val="000000" w:themeColor="text1"/>
          <w:sz w:val="20"/>
          <w:szCs w:val="20"/>
          <w:lang w:val="en-GB" w:eastAsia="en-GB"/>
        </w:rPr>
        <w:t>Kekuatan Kepercayaan Terhadap Minat Beli Pengunjung Website Pada Dropsipan. Co. Id</w:t>
      </w:r>
      <w:r w:rsidRPr="009B210D">
        <w:rPr>
          <w:color w:val="000000" w:themeColor="text1"/>
          <w:sz w:val="20"/>
          <w:szCs w:val="20"/>
          <w:lang w:val="en-GB" w:eastAsia="en-GB"/>
        </w:rPr>
        <w:t>(Doctoral dissertation, Universitas Muhammadiyah Sukabumi).</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Alwafi, F., &amp; Magnadi, R. H. (2016). Pengaruh persepsi keamanan, kemudahan bertransaksi, kepercayaan terhadap toko dan pengalaman berbelanja terhadap minat beli secara online pada situs jual beli tokopedia. com. </w:t>
      </w:r>
      <w:r w:rsidRPr="009B210D">
        <w:rPr>
          <w:i/>
          <w:iCs/>
          <w:color w:val="000000" w:themeColor="text1"/>
          <w:sz w:val="20"/>
          <w:szCs w:val="20"/>
        </w:rPr>
        <w:t>Diponegoro Journal of Management</w:t>
      </w:r>
      <w:r w:rsidRPr="009B210D">
        <w:rPr>
          <w:color w:val="000000" w:themeColor="text1"/>
          <w:sz w:val="20"/>
          <w:szCs w:val="20"/>
        </w:rPr>
        <w:t xml:space="preserve">, </w:t>
      </w:r>
      <w:r w:rsidRPr="009B210D">
        <w:rPr>
          <w:i/>
          <w:iCs/>
          <w:color w:val="000000" w:themeColor="text1"/>
          <w:sz w:val="20"/>
          <w:szCs w:val="20"/>
        </w:rPr>
        <w:t>5</w:t>
      </w:r>
      <w:r w:rsidRPr="009B210D">
        <w:rPr>
          <w:color w:val="000000" w:themeColor="text1"/>
          <w:sz w:val="20"/>
          <w:szCs w:val="20"/>
        </w:rPr>
        <w:t>(2), 134-148.</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Cahyono, F. D., Kusumawati, A., &amp; Kumadji, S. (2016). Analisis Faktor-Faktor Pembentuk Electronic Word-Of-Mouth (Ewom) Dan Pengaruhnya Terhadap Minat Beli (Survei Pada Followers Akun Instagram@ Saboten_Shokudo). </w:t>
      </w:r>
      <w:r w:rsidRPr="009B210D">
        <w:rPr>
          <w:i/>
          <w:iCs/>
          <w:color w:val="000000" w:themeColor="text1"/>
          <w:sz w:val="20"/>
          <w:szCs w:val="20"/>
        </w:rPr>
        <w:t>Jurnal Administrasi Bisnis</w:t>
      </w:r>
      <w:r w:rsidRPr="009B210D">
        <w:rPr>
          <w:color w:val="000000" w:themeColor="text1"/>
          <w:sz w:val="20"/>
          <w:szCs w:val="20"/>
        </w:rPr>
        <w:t xml:space="preserve">, </w:t>
      </w:r>
      <w:r w:rsidRPr="009B210D">
        <w:rPr>
          <w:i/>
          <w:iCs/>
          <w:color w:val="000000" w:themeColor="text1"/>
          <w:sz w:val="20"/>
          <w:szCs w:val="20"/>
        </w:rPr>
        <w:t>37</w:t>
      </w:r>
      <w:r w:rsidRPr="009B210D">
        <w:rPr>
          <w:color w:val="000000" w:themeColor="text1"/>
          <w:sz w:val="20"/>
          <w:szCs w:val="20"/>
        </w:rPr>
        <w:t>(1), 148-157.</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Deborah, W. (2019). Pengaruh Persepsi Kemudahan Berbelanja, Reputasi Website, Dan Kualitas Website Terhadap Minat Beli Online: Kepercayaan Sebagai Variabel Mediasi. </w:t>
      </w:r>
      <w:r w:rsidRPr="009B210D">
        <w:rPr>
          <w:i/>
          <w:iCs/>
          <w:color w:val="000000" w:themeColor="text1"/>
          <w:sz w:val="20"/>
          <w:szCs w:val="20"/>
        </w:rPr>
        <w:t>Jurnal Manajemen Bisnis dan Kewirausahaan</w:t>
      </w:r>
      <w:r w:rsidRPr="009B210D">
        <w:rPr>
          <w:color w:val="000000" w:themeColor="text1"/>
          <w:sz w:val="20"/>
          <w:szCs w:val="20"/>
        </w:rPr>
        <w:t xml:space="preserve">, </w:t>
      </w:r>
      <w:r w:rsidRPr="009B210D">
        <w:rPr>
          <w:i/>
          <w:iCs/>
          <w:color w:val="000000" w:themeColor="text1"/>
          <w:sz w:val="20"/>
          <w:szCs w:val="20"/>
        </w:rPr>
        <w:t>3</w:t>
      </w:r>
      <w:r w:rsidRPr="009B210D">
        <w:rPr>
          <w:color w:val="000000" w:themeColor="text1"/>
          <w:sz w:val="20"/>
          <w:szCs w:val="20"/>
        </w:rPr>
        <w:t>(1).</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Faradila, R. S. N., &amp; Soesanto, H. (2016). Analisis Pengaruh Persepsi Kemudahan Penggunaan dan Persepsi Manfaat terhadap Minat Beli dengan Kepercayaan Sebagai Variabel Intervening (Studi pada Pengunjung Toko Online berrybenka. com di Kalangan Mahasiswa Universitas Diponegoro). </w:t>
      </w:r>
      <w:r w:rsidRPr="009B210D">
        <w:rPr>
          <w:i/>
          <w:iCs/>
          <w:color w:val="000000" w:themeColor="text1"/>
          <w:sz w:val="20"/>
          <w:szCs w:val="20"/>
        </w:rPr>
        <w:t>Diponegoro Journal Of Management</w:t>
      </w:r>
      <w:r w:rsidRPr="009B210D">
        <w:rPr>
          <w:color w:val="000000" w:themeColor="text1"/>
          <w:sz w:val="20"/>
          <w:szCs w:val="20"/>
        </w:rPr>
        <w:t xml:space="preserve">, </w:t>
      </w:r>
      <w:r w:rsidRPr="009B210D">
        <w:rPr>
          <w:i/>
          <w:iCs/>
          <w:color w:val="000000" w:themeColor="text1"/>
          <w:sz w:val="20"/>
          <w:szCs w:val="20"/>
        </w:rPr>
        <w:t>5</w:t>
      </w:r>
      <w:r w:rsidRPr="009B210D">
        <w:rPr>
          <w:color w:val="000000" w:themeColor="text1"/>
          <w:sz w:val="20"/>
          <w:szCs w:val="20"/>
        </w:rPr>
        <w:t>(3), 239-250.</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Ferdinand, A (2002). Structural equation modeling dalam penelitian manajemen. </w:t>
      </w:r>
      <w:r w:rsidRPr="009B210D">
        <w:rPr>
          <w:i/>
          <w:color w:val="000000" w:themeColor="text1"/>
          <w:sz w:val="20"/>
          <w:szCs w:val="20"/>
        </w:rPr>
        <w:t>Semarang: Badan Penerbit Universitas Diponegoro</w:t>
      </w:r>
      <w:r w:rsidRPr="009B210D">
        <w:rPr>
          <w:color w:val="000000" w:themeColor="text1"/>
          <w:sz w:val="20"/>
          <w:szCs w:val="20"/>
        </w:rPr>
        <w:t>.</w:t>
      </w:r>
    </w:p>
    <w:p w:rsidR="009B210D" w:rsidRPr="009B210D" w:rsidRDefault="009B210D" w:rsidP="009B210D">
      <w:pPr>
        <w:spacing w:before="240"/>
        <w:ind w:left="851" w:hanging="851"/>
        <w:jc w:val="both"/>
        <w:rPr>
          <w:rStyle w:val="publisher"/>
          <w:color w:val="000000" w:themeColor="text1"/>
          <w:sz w:val="20"/>
          <w:szCs w:val="20"/>
        </w:rPr>
      </w:pPr>
      <w:r w:rsidRPr="009B210D">
        <w:rPr>
          <w:rStyle w:val="publisher"/>
          <w:color w:val="000000" w:themeColor="text1"/>
          <w:sz w:val="20"/>
          <w:szCs w:val="20"/>
        </w:rPr>
        <w:t xml:space="preserve">Ghozali, Imam. 2018. </w:t>
      </w:r>
      <w:r w:rsidRPr="009B210D">
        <w:rPr>
          <w:rStyle w:val="publisher"/>
          <w:i/>
          <w:color w:val="000000" w:themeColor="text1"/>
          <w:sz w:val="20"/>
          <w:szCs w:val="20"/>
        </w:rPr>
        <w:t>Aplikasi Analisis Multivariate dengan Program IBM SPSS 25.</w:t>
      </w:r>
      <w:r w:rsidRPr="009B210D">
        <w:rPr>
          <w:rStyle w:val="publisher"/>
          <w:color w:val="000000" w:themeColor="text1"/>
          <w:sz w:val="20"/>
          <w:szCs w:val="20"/>
        </w:rPr>
        <w:t xml:space="preserve"> Semarang: Badan Penerbit </w:t>
      </w:r>
      <w:r w:rsidRPr="009B210D">
        <w:rPr>
          <w:rStyle w:val="publisher"/>
          <w:color w:val="000000" w:themeColor="text1"/>
          <w:sz w:val="20"/>
          <w:szCs w:val="20"/>
        </w:rPr>
        <w:lastRenderedPageBreak/>
        <w:t>Universitas Diponegoro.</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Hennig-Thurau T., Gwinner, K. P. , Walash. G &amp; Gremler, D. D. 2004 Electronic word of mouth via consumer opinion platforms : What motivates Consumers to Articulate Themselves on the Internet? </w:t>
      </w:r>
      <w:r w:rsidRPr="009B210D">
        <w:rPr>
          <w:i/>
          <w:color w:val="000000" w:themeColor="text1"/>
          <w:sz w:val="20"/>
          <w:szCs w:val="20"/>
        </w:rPr>
        <w:t>Journal of Interactive Marketing Vol. 18 No. 1.</w:t>
      </w:r>
    </w:p>
    <w:p w:rsidR="009B210D" w:rsidRPr="009B210D" w:rsidRDefault="009B210D" w:rsidP="009B210D">
      <w:pPr>
        <w:spacing w:before="240"/>
        <w:ind w:left="851" w:hanging="851"/>
        <w:jc w:val="both"/>
        <w:rPr>
          <w:rStyle w:val="publisher"/>
          <w:color w:val="000000" w:themeColor="text1"/>
          <w:sz w:val="20"/>
          <w:szCs w:val="20"/>
        </w:rPr>
      </w:pPr>
      <w:r w:rsidRPr="009B210D">
        <w:rPr>
          <w:color w:val="000000" w:themeColor="text1"/>
          <w:sz w:val="20"/>
          <w:szCs w:val="20"/>
        </w:rPr>
        <w:t xml:space="preserve">Jalilvand Mohammad Reza &amp; Samiei, Neda. 2012 </w:t>
      </w:r>
      <w:r w:rsidRPr="009B210D">
        <w:rPr>
          <w:i/>
          <w:color w:val="000000" w:themeColor="text1"/>
          <w:sz w:val="20"/>
          <w:szCs w:val="20"/>
        </w:rPr>
        <w:t>“The Effect Of Electronic Word Of Mouth On Brand Image And Purchase intention An Empirical Study In The Automobile Industry In Iran”, Marketing Intelligence &amp; Planning Vol 30 No.4.</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Khotimah, K., &amp; Febriansyah, F. (2018). Pengaruh kemudahan penggunaan, kepercayaan konsumen dan kreativitas iklan terhadap minat beli konsumen online-shop. </w:t>
      </w:r>
      <w:r w:rsidRPr="009B210D">
        <w:rPr>
          <w:i/>
          <w:iCs/>
          <w:color w:val="000000" w:themeColor="text1"/>
          <w:sz w:val="20"/>
          <w:szCs w:val="20"/>
        </w:rPr>
        <w:t>Jurnal Manajemen Strategi dan Aplikasi Bisnis</w:t>
      </w:r>
      <w:r w:rsidRPr="009B210D">
        <w:rPr>
          <w:color w:val="000000" w:themeColor="text1"/>
          <w:sz w:val="20"/>
          <w:szCs w:val="20"/>
        </w:rPr>
        <w:t xml:space="preserve">, </w:t>
      </w:r>
      <w:r w:rsidRPr="009B210D">
        <w:rPr>
          <w:i/>
          <w:iCs/>
          <w:color w:val="000000" w:themeColor="text1"/>
          <w:sz w:val="20"/>
          <w:szCs w:val="20"/>
        </w:rPr>
        <w:t>1</w:t>
      </w:r>
      <w:r w:rsidRPr="009B210D">
        <w:rPr>
          <w:color w:val="000000" w:themeColor="text1"/>
          <w:sz w:val="20"/>
          <w:szCs w:val="20"/>
        </w:rPr>
        <w:t>(1), 19-26.</w:t>
      </w:r>
    </w:p>
    <w:p w:rsidR="009B210D" w:rsidRPr="009B210D" w:rsidRDefault="009B210D" w:rsidP="009B210D">
      <w:pPr>
        <w:spacing w:before="240"/>
        <w:ind w:left="851" w:hanging="851"/>
        <w:jc w:val="both"/>
        <w:rPr>
          <w:rStyle w:val="publisher"/>
          <w:color w:val="000000" w:themeColor="text1"/>
          <w:sz w:val="20"/>
          <w:szCs w:val="20"/>
        </w:rPr>
      </w:pPr>
      <w:r w:rsidRPr="009B210D">
        <w:rPr>
          <w:color w:val="000000" w:themeColor="text1"/>
          <w:sz w:val="20"/>
          <w:szCs w:val="20"/>
        </w:rPr>
        <w:t xml:space="preserve">Kotler, Philip. 1997. </w:t>
      </w:r>
      <w:r w:rsidRPr="009B210D">
        <w:rPr>
          <w:i/>
          <w:color w:val="000000" w:themeColor="text1"/>
          <w:sz w:val="20"/>
          <w:szCs w:val="20"/>
        </w:rPr>
        <w:t>Manajemen Pemasaran. Edisi Bahasa Indonesia jilid satu</w:t>
      </w:r>
      <w:r w:rsidRPr="009B210D">
        <w:rPr>
          <w:color w:val="000000" w:themeColor="text1"/>
          <w:sz w:val="20"/>
          <w:szCs w:val="20"/>
        </w:rPr>
        <w:t>. Jakarta: Prentice Hall.</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Kotler, Philip &amp;Armstrong, Gary. 2005. </w:t>
      </w:r>
      <w:r w:rsidRPr="009B210D">
        <w:rPr>
          <w:i/>
          <w:color w:val="000000" w:themeColor="text1"/>
          <w:sz w:val="20"/>
          <w:szCs w:val="20"/>
        </w:rPr>
        <w:t>Manajemen Pemasaran. Jilid II. Edisi Kesebelas.</w:t>
      </w:r>
      <w:r w:rsidRPr="009B210D">
        <w:rPr>
          <w:color w:val="000000" w:themeColor="text1"/>
          <w:sz w:val="20"/>
          <w:szCs w:val="20"/>
        </w:rPr>
        <w:t xml:space="preserve"> Jakarta: PT. Indeks Kelompok Gramedia. Alih Bahasa Drs. Benyamin Molan.</w:t>
      </w:r>
    </w:p>
    <w:p w:rsidR="009B210D" w:rsidRPr="009B210D" w:rsidRDefault="009B210D" w:rsidP="009B210D">
      <w:pPr>
        <w:spacing w:before="240"/>
        <w:ind w:left="851" w:hanging="851"/>
        <w:jc w:val="both"/>
        <w:rPr>
          <w:rStyle w:val="publisher"/>
          <w:color w:val="000000" w:themeColor="text1"/>
          <w:sz w:val="20"/>
          <w:szCs w:val="20"/>
        </w:rPr>
      </w:pPr>
      <w:r w:rsidRPr="009B210D">
        <w:rPr>
          <w:rStyle w:val="authors"/>
          <w:color w:val="000000" w:themeColor="text1"/>
          <w:sz w:val="20"/>
          <w:szCs w:val="20"/>
        </w:rPr>
        <w:t>Kotler, Philip&amp; Kevin Lane Keller.(</w:t>
      </w:r>
      <w:r w:rsidRPr="009B210D">
        <w:rPr>
          <w:rStyle w:val="year"/>
          <w:color w:val="000000" w:themeColor="text1"/>
          <w:sz w:val="20"/>
          <w:szCs w:val="20"/>
        </w:rPr>
        <w:t>2007).</w:t>
      </w:r>
      <w:r w:rsidRPr="009B210D">
        <w:rPr>
          <w:rStyle w:val="Emphasis"/>
          <w:color w:val="000000" w:themeColor="text1"/>
          <w:sz w:val="20"/>
          <w:szCs w:val="20"/>
        </w:rPr>
        <w:t>Manajemen Pemasaran ; Edisi 12</w:t>
      </w:r>
      <w:r w:rsidRPr="009B210D">
        <w:rPr>
          <w:rStyle w:val="Title1"/>
          <w:color w:val="000000" w:themeColor="text1"/>
          <w:sz w:val="20"/>
          <w:szCs w:val="20"/>
        </w:rPr>
        <w:t>.</w:t>
      </w:r>
      <w:r w:rsidRPr="009B210D">
        <w:rPr>
          <w:color w:val="000000" w:themeColor="text1"/>
          <w:sz w:val="20"/>
          <w:szCs w:val="20"/>
        </w:rPr>
        <w:t>Jakarta</w:t>
      </w:r>
      <w:r w:rsidRPr="009B210D">
        <w:rPr>
          <w:rStyle w:val="publishplace"/>
          <w:color w:val="000000" w:themeColor="text1"/>
          <w:sz w:val="20"/>
          <w:szCs w:val="20"/>
        </w:rPr>
        <w:t>:</w:t>
      </w:r>
      <w:r w:rsidRPr="009B210D">
        <w:rPr>
          <w:rStyle w:val="publisher"/>
          <w:color w:val="000000" w:themeColor="text1"/>
          <w:sz w:val="20"/>
          <w:szCs w:val="20"/>
        </w:rPr>
        <w:t>Erlangga.</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____________________________. 2009. Manajemen Pemasaran. Edisi 12 Jilid satu. Jakarta: Erlangga.</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____________________________. 2009. Manajemen Pemasaran. Edisi 13 Jilid satu. Jakarta: Erlangga.</w:t>
      </w:r>
    </w:p>
    <w:p w:rsidR="009B210D" w:rsidRDefault="009B210D" w:rsidP="009B210D">
      <w:pPr>
        <w:spacing w:before="240"/>
        <w:ind w:left="851" w:hanging="851"/>
        <w:jc w:val="both"/>
        <w:rPr>
          <w:color w:val="000000" w:themeColor="text1"/>
          <w:sz w:val="20"/>
          <w:szCs w:val="20"/>
          <w:lang w:val="id-ID"/>
        </w:rPr>
      </w:pPr>
      <w:r w:rsidRPr="009B210D">
        <w:rPr>
          <w:color w:val="000000" w:themeColor="text1"/>
          <w:sz w:val="20"/>
          <w:szCs w:val="20"/>
        </w:rPr>
        <w:t xml:space="preserve">____________________________. 2012. </w:t>
      </w:r>
      <w:r w:rsidRPr="009B210D">
        <w:rPr>
          <w:i/>
          <w:color w:val="000000" w:themeColor="text1"/>
          <w:sz w:val="20"/>
          <w:szCs w:val="20"/>
        </w:rPr>
        <w:t>Manajemen Pemasaran. Edisi 13 Jilid dua</w:t>
      </w:r>
      <w:r w:rsidRPr="009B210D">
        <w:rPr>
          <w:color w:val="000000" w:themeColor="text1"/>
          <w:sz w:val="20"/>
          <w:szCs w:val="20"/>
        </w:rPr>
        <w:t>. Jakarta: Erlangga.</w:t>
      </w:r>
    </w:p>
    <w:p w:rsidR="009B210D" w:rsidRDefault="009B210D" w:rsidP="009B210D">
      <w:pPr>
        <w:spacing w:before="240"/>
        <w:ind w:left="851" w:hanging="851"/>
        <w:jc w:val="both"/>
        <w:rPr>
          <w:color w:val="000000" w:themeColor="text1"/>
          <w:sz w:val="20"/>
          <w:szCs w:val="20"/>
          <w:lang w:val="id-ID"/>
        </w:rPr>
      </w:pPr>
    </w:p>
    <w:p w:rsidR="009B210D" w:rsidRDefault="009B210D" w:rsidP="009B210D">
      <w:pPr>
        <w:spacing w:before="240"/>
        <w:ind w:left="851" w:hanging="851"/>
        <w:jc w:val="both"/>
        <w:rPr>
          <w:color w:val="000000" w:themeColor="text1"/>
          <w:sz w:val="20"/>
          <w:szCs w:val="20"/>
          <w:lang w:val="id-ID"/>
        </w:rPr>
      </w:pPr>
    </w:p>
    <w:p w:rsidR="009B210D" w:rsidRDefault="009B210D" w:rsidP="009B210D">
      <w:pPr>
        <w:spacing w:before="240"/>
        <w:ind w:left="851" w:hanging="851"/>
        <w:jc w:val="both"/>
        <w:rPr>
          <w:color w:val="000000" w:themeColor="text1"/>
          <w:sz w:val="20"/>
          <w:szCs w:val="20"/>
          <w:lang w:val="id-ID"/>
        </w:rPr>
      </w:pPr>
    </w:p>
    <w:p w:rsidR="009B210D" w:rsidRPr="009B210D" w:rsidRDefault="009B210D" w:rsidP="009B210D">
      <w:pPr>
        <w:spacing w:before="240"/>
        <w:jc w:val="both"/>
        <w:rPr>
          <w:color w:val="000000" w:themeColor="text1"/>
          <w:sz w:val="20"/>
          <w:szCs w:val="20"/>
          <w:lang w:val="id-ID"/>
        </w:rPr>
      </w:pP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lang w:val="en-GB" w:eastAsia="en-GB"/>
        </w:rPr>
        <w:lastRenderedPageBreak/>
        <w:t xml:space="preserve">Nurmalia, V. D., &amp; Wija, L. E. (2018). Pengaruh Persepsi Kemudahan dan Persepsi Kemanfaatan Terhadap Minat Beli Secara Online. </w:t>
      </w:r>
      <w:r w:rsidRPr="009B210D">
        <w:rPr>
          <w:i/>
          <w:iCs/>
          <w:color w:val="000000" w:themeColor="text1"/>
          <w:sz w:val="20"/>
          <w:szCs w:val="20"/>
          <w:lang w:val="en-GB" w:eastAsia="en-GB"/>
        </w:rPr>
        <w:t>Jurnal Riset Manajemen dan Bisnis</w:t>
      </w:r>
      <w:r w:rsidRPr="009B210D">
        <w:rPr>
          <w:i/>
          <w:color w:val="000000" w:themeColor="text1"/>
          <w:sz w:val="20"/>
          <w:szCs w:val="20"/>
          <w:lang w:val="en-GB" w:eastAsia="en-GB"/>
        </w:rPr>
        <w:t>,</w:t>
      </w:r>
      <w:r w:rsidRPr="009B210D">
        <w:rPr>
          <w:i/>
          <w:iCs/>
          <w:color w:val="000000" w:themeColor="text1"/>
          <w:sz w:val="20"/>
          <w:szCs w:val="20"/>
          <w:lang w:val="en-GB" w:eastAsia="en-GB"/>
        </w:rPr>
        <w:t>13</w:t>
      </w:r>
      <w:r w:rsidRPr="009B210D">
        <w:rPr>
          <w:color w:val="000000" w:themeColor="text1"/>
          <w:sz w:val="20"/>
          <w:szCs w:val="20"/>
          <w:lang w:val="en-GB" w:eastAsia="en-GB"/>
        </w:rPr>
        <w:t>(1), 69-76.</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Nyssa, N., &amp; Rahmidani, R. (2019). Pengaruh Perceived Trustworthiness, Perceived Risk dan Perceived Ease of Use Terhadap Minat Beli Konsumen Pada Toko Oonline JD. ID di Kota Padang. </w:t>
      </w:r>
      <w:r w:rsidRPr="009B210D">
        <w:rPr>
          <w:i/>
          <w:iCs/>
          <w:color w:val="000000" w:themeColor="text1"/>
          <w:sz w:val="20"/>
          <w:szCs w:val="20"/>
        </w:rPr>
        <w:t>Jurnal Ecogen</w:t>
      </w:r>
      <w:r w:rsidRPr="009B210D">
        <w:rPr>
          <w:color w:val="000000" w:themeColor="text1"/>
          <w:sz w:val="20"/>
          <w:szCs w:val="20"/>
        </w:rPr>
        <w:t xml:space="preserve">, </w:t>
      </w:r>
      <w:r w:rsidRPr="009B210D">
        <w:rPr>
          <w:i/>
          <w:iCs/>
          <w:color w:val="000000" w:themeColor="text1"/>
          <w:sz w:val="20"/>
          <w:szCs w:val="20"/>
        </w:rPr>
        <w:t>2</w:t>
      </w:r>
      <w:r w:rsidRPr="009B210D">
        <w:rPr>
          <w:color w:val="000000" w:themeColor="text1"/>
          <w:sz w:val="20"/>
          <w:szCs w:val="20"/>
        </w:rPr>
        <w:t>(3), 249-258.</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Par2, D. H., &amp; Kim, S. (2008). The effects of consumer knowlage on message processing of electronic word of mouth via online consumer revews. </w:t>
      </w:r>
      <w:r w:rsidRPr="009B210D">
        <w:rPr>
          <w:i/>
          <w:color w:val="000000" w:themeColor="text1"/>
          <w:sz w:val="20"/>
          <w:szCs w:val="20"/>
        </w:rPr>
        <w:t>Electronic Commerce Research and Applications.7</w:t>
      </w:r>
      <w:r w:rsidRPr="009B210D">
        <w:rPr>
          <w:color w:val="000000" w:themeColor="text1"/>
          <w:sz w:val="20"/>
          <w:szCs w:val="20"/>
        </w:rPr>
        <w:t>.</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Simamora, B. (2004). </w:t>
      </w:r>
      <w:r w:rsidRPr="009B210D">
        <w:rPr>
          <w:i/>
          <w:color w:val="000000" w:themeColor="text1"/>
          <w:sz w:val="20"/>
          <w:szCs w:val="20"/>
        </w:rPr>
        <w:t>Riset pemasaran: Falsafah, teori, dan aplikasi. Jakarta: PT Gramedia Pustaka Utama.</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Suharsono, Y. Analisis Pengaruh Social Media Advertising, EWOM, dan Peer Groups Terhadap Trustdan Purcase Intention (Studi Kasus pada Konsumen Starbucks Pontianak). </w:t>
      </w:r>
      <w:r w:rsidRPr="009B210D">
        <w:rPr>
          <w:i/>
          <w:iCs/>
          <w:color w:val="000000" w:themeColor="text1"/>
          <w:sz w:val="20"/>
          <w:szCs w:val="20"/>
        </w:rPr>
        <w:t>Jurnal Manajemen dan Bisnis</w:t>
      </w:r>
      <w:r w:rsidRPr="009B210D">
        <w:rPr>
          <w:color w:val="000000" w:themeColor="text1"/>
          <w:sz w:val="20"/>
          <w:szCs w:val="20"/>
        </w:rPr>
        <w:t xml:space="preserve">, </w:t>
      </w:r>
      <w:r w:rsidRPr="009B210D">
        <w:rPr>
          <w:i/>
          <w:iCs/>
          <w:color w:val="000000" w:themeColor="text1"/>
          <w:sz w:val="20"/>
          <w:szCs w:val="20"/>
        </w:rPr>
        <w:t>7</w:t>
      </w:r>
      <w:r w:rsidRPr="009B210D">
        <w:rPr>
          <w:color w:val="000000" w:themeColor="text1"/>
          <w:sz w:val="20"/>
          <w:szCs w:val="20"/>
        </w:rPr>
        <w:t>(1).</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lang w:val="en-GB" w:eastAsia="en-GB"/>
        </w:rPr>
        <w:t xml:space="preserve">Tony Sitinjak, M. M. (2019). Pengaruh Persepsi Kebermanfaatan Dan Persepsi Kemudahan Penggunaan Terhadap Minat Penggunaan Layanan Pembayaran Digital Go-Pay. </w:t>
      </w:r>
      <w:r w:rsidRPr="009B210D">
        <w:rPr>
          <w:i/>
          <w:iCs/>
          <w:color w:val="000000" w:themeColor="text1"/>
          <w:sz w:val="20"/>
          <w:szCs w:val="20"/>
          <w:lang w:val="en-GB" w:eastAsia="en-GB"/>
        </w:rPr>
        <w:t>Jurnal Manajemen</w:t>
      </w:r>
      <w:r w:rsidRPr="009B210D">
        <w:rPr>
          <w:color w:val="000000" w:themeColor="text1"/>
          <w:sz w:val="20"/>
          <w:szCs w:val="20"/>
          <w:lang w:val="en-GB" w:eastAsia="en-GB"/>
        </w:rPr>
        <w:t xml:space="preserve">, </w:t>
      </w:r>
      <w:r w:rsidRPr="009B210D">
        <w:rPr>
          <w:i/>
          <w:iCs/>
          <w:color w:val="000000" w:themeColor="text1"/>
          <w:sz w:val="20"/>
          <w:szCs w:val="20"/>
          <w:lang w:val="en-GB" w:eastAsia="en-GB"/>
        </w:rPr>
        <w:t>8</w:t>
      </w:r>
      <w:r w:rsidRPr="009B210D">
        <w:rPr>
          <w:color w:val="000000" w:themeColor="text1"/>
          <w:sz w:val="20"/>
          <w:szCs w:val="20"/>
          <w:lang w:val="en-GB" w:eastAsia="en-GB"/>
        </w:rPr>
        <w:t>(2).</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Umar, H.(2000). </w:t>
      </w:r>
      <w:r w:rsidRPr="009B210D">
        <w:rPr>
          <w:i/>
          <w:color w:val="000000" w:themeColor="text1"/>
          <w:sz w:val="20"/>
          <w:szCs w:val="20"/>
        </w:rPr>
        <w:t>Riset Pemasaran &amp; Perilaku Konsumen</w:t>
      </w:r>
      <w:r w:rsidRPr="009B210D">
        <w:rPr>
          <w:color w:val="000000" w:themeColor="text1"/>
          <w:sz w:val="20"/>
          <w:szCs w:val="20"/>
        </w:rPr>
        <w:t>. Jakarta: Gramedia Pustaka Utama.</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Sutrisno, Hadi. 2004. </w:t>
      </w:r>
      <w:r w:rsidRPr="009B210D">
        <w:rPr>
          <w:i/>
          <w:color w:val="000000" w:themeColor="text1"/>
          <w:sz w:val="20"/>
          <w:szCs w:val="20"/>
        </w:rPr>
        <w:t xml:space="preserve">Methodology Research. </w:t>
      </w:r>
      <w:r w:rsidRPr="009B210D">
        <w:rPr>
          <w:color w:val="000000" w:themeColor="text1"/>
          <w:sz w:val="20"/>
          <w:szCs w:val="20"/>
        </w:rPr>
        <w:t>Jilid 3. Yogyakarta: Andi Offset.</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Sugiyono, P. D. (2010). </w:t>
      </w:r>
      <w:r w:rsidRPr="009B210D">
        <w:rPr>
          <w:i/>
          <w:color w:val="000000" w:themeColor="text1"/>
          <w:sz w:val="20"/>
          <w:szCs w:val="20"/>
        </w:rPr>
        <w:t>Metode Penelitian Bisnis (Cetakanke-15).</w:t>
      </w:r>
      <w:r w:rsidRPr="009B210D">
        <w:rPr>
          <w:color w:val="000000" w:themeColor="text1"/>
          <w:sz w:val="20"/>
          <w:szCs w:val="20"/>
        </w:rPr>
        <w:t>Bandung: Penerbit Alfabeta.</w:t>
      </w:r>
    </w:p>
    <w:p w:rsidR="009B210D" w:rsidRPr="009B210D" w:rsidRDefault="009B210D" w:rsidP="009B210D">
      <w:pPr>
        <w:spacing w:before="240"/>
        <w:ind w:left="851" w:hanging="851"/>
        <w:jc w:val="both"/>
        <w:rPr>
          <w:color w:val="000000" w:themeColor="text1"/>
          <w:sz w:val="20"/>
          <w:szCs w:val="20"/>
        </w:rPr>
      </w:pPr>
      <w:r w:rsidRPr="009B210D">
        <w:rPr>
          <w:color w:val="000000" w:themeColor="text1"/>
          <w:sz w:val="20"/>
          <w:szCs w:val="20"/>
        </w:rPr>
        <w:t xml:space="preserve">Sugiyono, P. Dr. 2010. </w:t>
      </w:r>
      <w:r w:rsidRPr="009B210D">
        <w:rPr>
          <w:i/>
          <w:color w:val="000000" w:themeColor="text1"/>
          <w:sz w:val="20"/>
          <w:szCs w:val="20"/>
        </w:rPr>
        <w:t>Metode Penelitian Kuantitatif, Kualitatif, Dan R&amp;D.</w:t>
      </w:r>
      <w:r w:rsidRPr="009B210D">
        <w:rPr>
          <w:color w:val="000000" w:themeColor="text1"/>
          <w:sz w:val="20"/>
          <w:szCs w:val="20"/>
        </w:rPr>
        <w:t xml:space="preserve"> Bandung: CV Alfabeta.</w:t>
      </w:r>
    </w:p>
    <w:p w:rsidR="009B210D" w:rsidRPr="009B210D" w:rsidRDefault="009B210D" w:rsidP="009B210D">
      <w:pPr>
        <w:pStyle w:val="ListParagraph"/>
        <w:ind w:left="284" w:firstLine="0"/>
        <w:rPr>
          <w:b/>
          <w:sz w:val="20"/>
          <w:szCs w:val="20"/>
          <w:lang w:val="id-ID"/>
        </w:rPr>
      </w:pPr>
    </w:p>
    <w:sectPr w:rsidR="009B210D" w:rsidRPr="009B210D" w:rsidSect="00AD4893">
      <w:footerReference w:type="default" r:id="rId11"/>
      <w:pgSz w:w="11910" w:h="16850"/>
      <w:pgMar w:top="1600" w:right="1580" w:bottom="1120" w:left="1680" w:header="0" w:footer="932"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3BE" w:rsidRDefault="004C13BE" w:rsidP="00540CE9">
      <w:r>
        <w:separator/>
      </w:r>
    </w:p>
  </w:endnote>
  <w:endnote w:type="continuationSeparator" w:id="1">
    <w:p w:rsidR="004C13BE" w:rsidRDefault="004C13BE" w:rsidP="00540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37894"/>
      <w:docPartObj>
        <w:docPartGallery w:val="Page Numbers (Bottom of Page)"/>
        <w:docPartUnique/>
      </w:docPartObj>
    </w:sdtPr>
    <w:sdtContent>
      <w:p w:rsidR="000707FB" w:rsidRDefault="000707FB">
        <w:pPr>
          <w:pStyle w:val="Footer"/>
          <w:jc w:val="center"/>
        </w:pPr>
        <w:fldSimple w:instr=" PAGE   \* MERGEFORMAT ">
          <w:r w:rsidR="009B210D">
            <w:rPr>
              <w:noProof/>
            </w:rPr>
            <w:t>2</w:t>
          </w:r>
        </w:fldSimple>
      </w:p>
    </w:sdtContent>
  </w:sdt>
  <w:p w:rsidR="000707FB" w:rsidRDefault="000707FB">
    <w:pPr>
      <w:pStyle w:val="BodyText"/>
      <w:spacing w:line="14" w:lineRule="auto"/>
      <w:ind w:left="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879706"/>
      <w:docPartObj>
        <w:docPartGallery w:val="Page Numbers (Bottom of Page)"/>
        <w:docPartUnique/>
      </w:docPartObj>
    </w:sdtPr>
    <w:sdtContent>
      <w:p w:rsidR="000707FB" w:rsidRDefault="000707FB">
        <w:pPr>
          <w:pStyle w:val="Footer"/>
          <w:jc w:val="center"/>
        </w:pPr>
        <w:fldSimple w:instr=" PAGE   \* MERGEFORMAT ">
          <w:r w:rsidR="009B210D">
            <w:rPr>
              <w:noProof/>
            </w:rPr>
            <w:t>7</w:t>
          </w:r>
        </w:fldSimple>
      </w:p>
    </w:sdtContent>
  </w:sdt>
  <w:p w:rsidR="000707FB" w:rsidRDefault="000707FB">
    <w:pPr>
      <w:pStyle w:val="BodyText"/>
      <w:spacing w:line="14" w:lineRule="auto"/>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FB" w:rsidRDefault="000707FB">
    <w:pPr>
      <w:pStyle w:val="Footer"/>
      <w:jc w:val="center"/>
    </w:pPr>
    <w:fldSimple w:instr=" PAGE   \* MERGEFORMAT ">
      <w:r w:rsidR="009B210D">
        <w:rPr>
          <w:noProof/>
        </w:rPr>
        <w:t>9</w:t>
      </w:r>
    </w:fldSimple>
  </w:p>
  <w:p w:rsidR="000707FB" w:rsidRDefault="000707FB">
    <w:pPr>
      <w:pStyle w:val="BodyText"/>
      <w:spacing w:line="14" w:lineRule="auto"/>
      <w:ind w:left="0"/>
      <w:rPr>
        <w:sz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3BE" w:rsidRDefault="004C13BE" w:rsidP="00540CE9">
      <w:r>
        <w:separator/>
      </w:r>
    </w:p>
  </w:footnote>
  <w:footnote w:type="continuationSeparator" w:id="1">
    <w:p w:rsidR="004C13BE" w:rsidRDefault="004C13BE" w:rsidP="00540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FB" w:rsidRDefault="000707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0D4"/>
    <w:multiLevelType w:val="hybridMultilevel"/>
    <w:tmpl w:val="A1BC516A"/>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2F22722"/>
    <w:multiLevelType w:val="hybridMultilevel"/>
    <w:tmpl w:val="DAAA5EFC"/>
    <w:lvl w:ilvl="0" w:tplc="19E49B5E">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C2349B"/>
    <w:multiLevelType w:val="hybridMultilevel"/>
    <w:tmpl w:val="F7C84380"/>
    <w:lvl w:ilvl="0" w:tplc="7D082B22">
      <w:start w:val="1"/>
      <w:numFmt w:val="lowerLetter"/>
      <w:lvlText w:val="%1."/>
      <w:lvlJc w:val="left"/>
      <w:pPr>
        <w:ind w:left="720" w:hanging="360"/>
      </w:pPr>
      <w:rPr>
        <w:rFonts w:ascii="Times New Roman" w:eastAsia="Times New Roman" w:hAnsi="Times New Roman" w:cs="Times New Roman" w:hint="default"/>
        <w:w w:val="99"/>
        <w:sz w:val="20"/>
        <w:szCs w:val="20"/>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E63143"/>
    <w:multiLevelType w:val="hybridMultilevel"/>
    <w:tmpl w:val="319EE45A"/>
    <w:lvl w:ilvl="0" w:tplc="C910EA08">
      <w:start w:val="1"/>
      <w:numFmt w:val="lowerLetter"/>
      <w:lvlText w:val="%1."/>
      <w:lvlJc w:val="left"/>
      <w:pPr>
        <w:ind w:left="1287" w:hanging="360"/>
      </w:pPr>
      <w:rPr>
        <w:rFonts w:ascii="Times New Roman" w:eastAsia="Times New Roman" w:hAnsi="Times New Roman" w:cs="Times New Roman" w:hint="default"/>
        <w:spacing w:val="-3"/>
        <w:w w:val="99"/>
        <w:sz w:val="24"/>
        <w:szCs w:val="24"/>
        <w:lang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836258E"/>
    <w:multiLevelType w:val="hybridMultilevel"/>
    <w:tmpl w:val="E7C614FC"/>
    <w:lvl w:ilvl="0" w:tplc="936407FE">
      <w:start w:val="1"/>
      <w:numFmt w:val="lowerLetter"/>
      <w:lvlText w:val="%1."/>
      <w:lvlJc w:val="left"/>
      <w:pPr>
        <w:ind w:left="1004" w:hanging="360"/>
      </w:pPr>
      <w:rPr>
        <w:rFonts w:ascii="Times New Roman" w:eastAsia="Times New Roman" w:hAnsi="Times New Roman" w:cs="Times New Roman" w:hint="default"/>
        <w:w w:val="99"/>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D60E42"/>
    <w:multiLevelType w:val="hybridMultilevel"/>
    <w:tmpl w:val="F7D8C35C"/>
    <w:lvl w:ilvl="0" w:tplc="60AC1BE2">
      <w:start w:val="1"/>
      <w:numFmt w:val="decimal"/>
      <w:lvlText w:val="3.7.%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756FBE"/>
    <w:multiLevelType w:val="hybridMultilevel"/>
    <w:tmpl w:val="7E4002E6"/>
    <w:lvl w:ilvl="0" w:tplc="C910EA08">
      <w:start w:val="1"/>
      <w:numFmt w:val="lowerLetter"/>
      <w:lvlText w:val="%1."/>
      <w:lvlJc w:val="left"/>
      <w:pPr>
        <w:ind w:left="927" w:hanging="360"/>
      </w:pPr>
      <w:rPr>
        <w:rFonts w:ascii="Times New Roman" w:eastAsia="Times New Roman" w:hAnsi="Times New Roman" w:cs="Times New Roman" w:hint="default"/>
        <w:i w:val="0"/>
        <w:color w:val="auto"/>
        <w:spacing w:val="-3"/>
        <w:w w:val="99"/>
        <w:sz w:val="24"/>
        <w:szCs w:val="24"/>
        <w:lang w:eastAsia="en-US" w:bidi="ar-SA"/>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1EF6693E"/>
    <w:multiLevelType w:val="hybridMultilevel"/>
    <w:tmpl w:val="93FE24A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7D082B22">
      <w:start w:val="1"/>
      <w:numFmt w:val="lowerLetter"/>
      <w:lvlText w:val="%4."/>
      <w:lvlJc w:val="left"/>
      <w:pPr>
        <w:ind w:left="3164" w:hanging="360"/>
      </w:pPr>
      <w:rPr>
        <w:rFonts w:ascii="Times New Roman" w:eastAsia="Times New Roman" w:hAnsi="Times New Roman" w:cs="Times New Roman" w:hint="default"/>
        <w:w w:val="99"/>
        <w:sz w:val="20"/>
        <w:szCs w:val="20"/>
        <w:lang w:eastAsia="en-US" w:bidi="ar-SA"/>
      </w:r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6276DE2"/>
    <w:multiLevelType w:val="hybridMultilevel"/>
    <w:tmpl w:val="CAF235B0"/>
    <w:lvl w:ilvl="0" w:tplc="ED32571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338E0EE4"/>
    <w:multiLevelType w:val="hybridMultilevel"/>
    <w:tmpl w:val="A5C86DFE"/>
    <w:lvl w:ilvl="0" w:tplc="C4F8EB2E">
      <w:start w:val="1"/>
      <w:numFmt w:val="decimal"/>
      <w:lvlText w:val="%1."/>
      <w:lvlJc w:val="left"/>
      <w:pPr>
        <w:ind w:left="1713" w:hanging="360"/>
      </w:pPr>
      <w:rPr>
        <w:color w:val="auto"/>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nsid w:val="3C030563"/>
    <w:multiLevelType w:val="hybridMultilevel"/>
    <w:tmpl w:val="3F921F60"/>
    <w:lvl w:ilvl="0" w:tplc="A70AAE5C">
      <w:start w:val="1"/>
      <w:numFmt w:val="decimal"/>
      <w:lvlText w:val="2.1.%1."/>
      <w:lvlJc w:val="left"/>
      <w:pPr>
        <w:ind w:left="720" w:hanging="360"/>
      </w:pPr>
      <w:rPr>
        <w:rFonts w:ascii="Times New Roman" w:eastAsia="Times New Roman" w:hAnsi="Times New Roman" w:cs="Arial" w:hint="default"/>
        <w:i w:val="0"/>
      </w:rPr>
    </w:lvl>
    <w:lvl w:ilvl="1" w:tplc="025032BA">
      <w:start w:val="1"/>
      <w:numFmt w:val="lowerLetter"/>
      <w:lvlText w:val="%2."/>
      <w:lvlJc w:val="left"/>
      <w:pPr>
        <w:ind w:left="1440" w:hanging="360"/>
      </w:pPr>
      <w:rPr>
        <w:rFonts w:hint="default"/>
        <w:i w:val="0"/>
        <w:sz w:val="24"/>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1813D1"/>
    <w:multiLevelType w:val="hybridMultilevel"/>
    <w:tmpl w:val="FC2480C4"/>
    <w:lvl w:ilvl="0" w:tplc="D2384C38">
      <w:start w:val="1"/>
      <w:numFmt w:val="lowerLetter"/>
      <w:lvlText w:val="%1."/>
      <w:lvlJc w:val="left"/>
      <w:pPr>
        <w:ind w:left="1571" w:hanging="360"/>
      </w:pPr>
      <w:rPr>
        <w:rFonts w:ascii="Times New Roman" w:eastAsia="Times New Roman" w:hAnsi="Times New Roman" w:cs="Times New Roman" w:hint="default"/>
        <w:b/>
        <w:spacing w:val="-3"/>
        <w:w w:val="99"/>
        <w:sz w:val="24"/>
        <w:szCs w:val="24"/>
        <w:lang w:eastAsia="en-US" w:bidi="ar-SA"/>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429A471B"/>
    <w:multiLevelType w:val="hybridMultilevel"/>
    <w:tmpl w:val="4CE2EBAA"/>
    <w:lvl w:ilvl="0" w:tplc="C910EA08">
      <w:start w:val="1"/>
      <w:numFmt w:val="lowerLetter"/>
      <w:lvlText w:val="%1."/>
      <w:lvlJc w:val="left"/>
      <w:pPr>
        <w:ind w:left="1629" w:hanging="360"/>
      </w:pPr>
      <w:rPr>
        <w:rFonts w:ascii="Times New Roman" w:eastAsia="Times New Roman" w:hAnsi="Times New Roman" w:cs="Times New Roman" w:hint="default"/>
        <w:spacing w:val="-3"/>
        <w:w w:val="99"/>
        <w:sz w:val="24"/>
        <w:szCs w:val="24"/>
        <w:lang w:eastAsia="en-US" w:bidi="ar-SA"/>
      </w:rPr>
    </w:lvl>
    <w:lvl w:ilvl="1" w:tplc="04210019" w:tentative="1">
      <w:start w:val="1"/>
      <w:numFmt w:val="lowerLetter"/>
      <w:lvlText w:val="%2."/>
      <w:lvlJc w:val="left"/>
      <w:pPr>
        <w:ind w:left="2349" w:hanging="360"/>
      </w:pPr>
    </w:lvl>
    <w:lvl w:ilvl="2" w:tplc="0421001B" w:tentative="1">
      <w:start w:val="1"/>
      <w:numFmt w:val="lowerRoman"/>
      <w:lvlText w:val="%3."/>
      <w:lvlJc w:val="right"/>
      <w:pPr>
        <w:ind w:left="3069" w:hanging="180"/>
      </w:pPr>
    </w:lvl>
    <w:lvl w:ilvl="3" w:tplc="0421000F" w:tentative="1">
      <w:start w:val="1"/>
      <w:numFmt w:val="decimal"/>
      <w:lvlText w:val="%4."/>
      <w:lvlJc w:val="left"/>
      <w:pPr>
        <w:ind w:left="3789" w:hanging="360"/>
      </w:pPr>
    </w:lvl>
    <w:lvl w:ilvl="4" w:tplc="04210019" w:tentative="1">
      <w:start w:val="1"/>
      <w:numFmt w:val="lowerLetter"/>
      <w:lvlText w:val="%5."/>
      <w:lvlJc w:val="left"/>
      <w:pPr>
        <w:ind w:left="4509" w:hanging="360"/>
      </w:pPr>
    </w:lvl>
    <w:lvl w:ilvl="5" w:tplc="0421001B" w:tentative="1">
      <w:start w:val="1"/>
      <w:numFmt w:val="lowerRoman"/>
      <w:lvlText w:val="%6."/>
      <w:lvlJc w:val="right"/>
      <w:pPr>
        <w:ind w:left="5229" w:hanging="180"/>
      </w:pPr>
    </w:lvl>
    <w:lvl w:ilvl="6" w:tplc="0421000F" w:tentative="1">
      <w:start w:val="1"/>
      <w:numFmt w:val="decimal"/>
      <w:lvlText w:val="%7."/>
      <w:lvlJc w:val="left"/>
      <w:pPr>
        <w:ind w:left="5949" w:hanging="360"/>
      </w:pPr>
    </w:lvl>
    <w:lvl w:ilvl="7" w:tplc="04210019" w:tentative="1">
      <w:start w:val="1"/>
      <w:numFmt w:val="lowerLetter"/>
      <w:lvlText w:val="%8."/>
      <w:lvlJc w:val="left"/>
      <w:pPr>
        <w:ind w:left="6669" w:hanging="360"/>
      </w:pPr>
    </w:lvl>
    <w:lvl w:ilvl="8" w:tplc="0421001B" w:tentative="1">
      <w:start w:val="1"/>
      <w:numFmt w:val="lowerRoman"/>
      <w:lvlText w:val="%9."/>
      <w:lvlJc w:val="right"/>
      <w:pPr>
        <w:ind w:left="7389" w:hanging="180"/>
      </w:pPr>
    </w:lvl>
  </w:abstractNum>
  <w:abstractNum w:abstractNumId="13">
    <w:nsid w:val="46C4061A"/>
    <w:multiLevelType w:val="hybridMultilevel"/>
    <w:tmpl w:val="C4BCFA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827A7F"/>
    <w:multiLevelType w:val="hybridMultilevel"/>
    <w:tmpl w:val="652CC614"/>
    <w:lvl w:ilvl="0" w:tplc="D7A44B8A">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5">
    <w:nsid w:val="4BB76D78"/>
    <w:multiLevelType w:val="hybridMultilevel"/>
    <w:tmpl w:val="D99E12C6"/>
    <w:lvl w:ilvl="0" w:tplc="7D082B22">
      <w:start w:val="1"/>
      <w:numFmt w:val="lowerLetter"/>
      <w:lvlText w:val="%1."/>
      <w:lvlJc w:val="left"/>
      <w:pPr>
        <w:ind w:left="1004" w:hanging="360"/>
      </w:pPr>
      <w:rPr>
        <w:rFonts w:ascii="Times New Roman" w:eastAsia="Times New Roman" w:hAnsi="Times New Roman" w:cs="Times New Roman" w:hint="default"/>
        <w:w w:val="99"/>
        <w:sz w:val="20"/>
        <w:szCs w:val="20"/>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D07D09"/>
    <w:multiLevelType w:val="hybridMultilevel"/>
    <w:tmpl w:val="08E6B02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7">
    <w:nsid w:val="63E357C9"/>
    <w:multiLevelType w:val="hybridMultilevel"/>
    <w:tmpl w:val="E37EDB48"/>
    <w:lvl w:ilvl="0" w:tplc="E3722144">
      <w:start w:val="1"/>
      <w:numFmt w:val="lowerLetter"/>
      <w:lvlText w:val="%1."/>
      <w:lvlJc w:val="left"/>
      <w:pPr>
        <w:ind w:left="2203" w:hanging="360"/>
      </w:pPr>
      <w:rPr>
        <w:rFonts w:ascii="Times New Roman" w:eastAsia="Times New Roman" w:hAnsi="Times New Roman" w:cs="Times New Roman"/>
        <w:color w:val="000000" w:themeColor="text1"/>
        <w:sz w:val="24"/>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18">
    <w:nsid w:val="6B5867B7"/>
    <w:multiLevelType w:val="hybridMultilevel"/>
    <w:tmpl w:val="5F48E472"/>
    <w:lvl w:ilvl="0" w:tplc="D7CEB2A2">
      <w:start w:val="1"/>
      <w:numFmt w:val="decimal"/>
      <w:lvlText w:val="%1."/>
      <w:lvlJc w:val="left"/>
      <w:pPr>
        <w:ind w:left="720" w:hanging="360"/>
      </w:pPr>
      <w:rPr>
        <w:rFonts w:hint="default"/>
      </w:rPr>
    </w:lvl>
    <w:lvl w:ilvl="1" w:tplc="9B9677A8">
      <w:start w:val="1"/>
      <w:numFmt w:val="lowerLetter"/>
      <w:lvlText w:val="%2."/>
      <w:lvlJc w:val="left"/>
      <w:pPr>
        <w:ind w:left="1440" w:hanging="360"/>
      </w:pPr>
      <w:rPr>
        <w:rFonts w:ascii="Times New Roman" w:eastAsiaTheme="minorEastAsia" w:hAnsi="Times New Roman" w:cs="Times New Roman"/>
      </w:rPr>
    </w:lvl>
    <w:lvl w:ilvl="2" w:tplc="27DA1EC2">
      <w:start w:val="1"/>
      <w:numFmt w:val="decimal"/>
      <w:lvlText w:val="(%3)"/>
      <w:lvlJc w:val="left"/>
      <w:pPr>
        <w:ind w:left="2370" w:hanging="39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F9318FB"/>
    <w:multiLevelType w:val="hybridMultilevel"/>
    <w:tmpl w:val="6C6287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033187E"/>
    <w:multiLevelType w:val="hybridMultilevel"/>
    <w:tmpl w:val="1F42AFEE"/>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CE02C410">
      <w:start w:val="1"/>
      <w:numFmt w:val="decimal"/>
      <w:lvlText w:val="%7."/>
      <w:lvlJc w:val="left"/>
      <w:pPr>
        <w:ind w:left="5820" w:hanging="360"/>
      </w:pPr>
      <w:rPr>
        <w:b w:val="0"/>
      </w:r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21">
    <w:nsid w:val="71CA2355"/>
    <w:multiLevelType w:val="hybridMultilevel"/>
    <w:tmpl w:val="BF4EB71C"/>
    <w:lvl w:ilvl="0" w:tplc="C910EA08">
      <w:start w:val="1"/>
      <w:numFmt w:val="lowerLetter"/>
      <w:lvlText w:val="%1."/>
      <w:lvlJc w:val="left"/>
      <w:pPr>
        <w:ind w:left="1353" w:hanging="360"/>
      </w:pPr>
      <w:rPr>
        <w:rFonts w:ascii="Times New Roman" w:eastAsia="Times New Roman" w:hAnsi="Times New Roman" w:cs="Times New Roman" w:hint="default"/>
        <w:spacing w:val="-3"/>
        <w:w w:val="99"/>
        <w:sz w:val="24"/>
        <w:szCs w:val="24"/>
        <w:lang w:eastAsia="en-US" w:bidi="ar-SA"/>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78134931"/>
    <w:multiLevelType w:val="hybridMultilevel"/>
    <w:tmpl w:val="9154D84C"/>
    <w:lvl w:ilvl="0" w:tplc="973C53B4">
      <w:start w:val="1"/>
      <w:numFmt w:val="lowerLetter"/>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7E4908DB"/>
    <w:multiLevelType w:val="hybridMultilevel"/>
    <w:tmpl w:val="293EA818"/>
    <w:lvl w:ilvl="0" w:tplc="30267B36">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2"/>
  </w:num>
  <w:num w:numId="3">
    <w:abstractNumId w:val="0"/>
  </w:num>
  <w:num w:numId="4">
    <w:abstractNumId w:val="10"/>
  </w:num>
  <w:num w:numId="5">
    <w:abstractNumId w:val="22"/>
  </w:num>
  <w:num w:numId="6">
    <w:abstractNumId w:val="16"/>
  </w:num>
  <w:num w:numId="7">
    <w:abstractNumId w:val="18"/>
  </w:num>
  <w:num w:numId="8">
    <w:abstractNumId w:val="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4"/>
  </w:num>
  <w:num w:numId="13">
    <w:abstractNumId w:val="1"/>
  </w:num>
  <w:num w:numId="14">
    <w:abstractNumId w:val="11"/>
  </w:num>
  <w:num w:numId="15">
    <w:abstractNumId w:val="19"/>
  </w:num>
  <w:num w:numId="16">
    <w:abstractNumId w:val="17"/>
  </w:num>
  <w:num w:numId="17">
    <w:abstractNumId w:val="21"/>
  </w:num>
  <w:num w:numId="18">
    <w:abstractNumId w:val="6"/>
  </w:num>
  <w:num w:numId="19">
    <w:abstractNumId w:val="8"/>
  </w:num>
  <w:num w:numId="20">
    <w:abstractNumId w:val="12"/>
  </w:num>
  <w:num w:numId="21">
    <w:abstractNumId w:val="3"/>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shapeLayoutLikeWW8/>
  </w:compat>
  <w:rsids>
    <w:rsidRoot w:val="00540CE9"/>
    <w:rsid w:val="0002451F"/>
    <w:rsid w:val="0004063E"/>
    <w:rsid w:val="000417F0"/>
    <w:rsid w:val="00063491"/>
    <w:rsid w:val="000707FB"/>
    <w:rsid w:val="000B691C"/>
    <w:rsid w:val="000D2575"/>
    <w:rsid w:val="000E6A7C"/>
    <w:rsid w:val="001079BC"/>
    <w:rsid w:val="00121C0D"/>
    <w:rsid w:val="001966A7"/>
    <w:rsid w:val="001D079D"/>
    <w:rsid w:val="001F61CB"/>
    <w:rsid w:val="00210485"/>
    <w:rsid w:val="00247583"/>
    <w:rsid w:val="002577C3"/>
    <w:rsid w:val="002C73A0"/>
    <w:rsid w:val="002F3534"/>
    <w:rsid w:val="00316D61"/>
    <w:rsid w:val="00323F09"/>
    <w:rsid w:val="003406EE"/>
    <w:rsid w:val="003A3E94"/>
    <w:rsid w:val="003D10D4"/>
    <w:rsid w:val="00407DE0"/>
    <w:rsid w:val="00416FBF"/>
    <w:rsid w:val="00432F06"/>
    <w:rsid w:val="00462D0E"/>
    <w:rsid w:val="00482498"/>
    <w:rsid w:val="00492BC7"/>
    <w:rsid w:val="004C13BE"/>
    <w:rsid w:val="00536428"/>
    <w:rsid w:val="00537081"/>
    <w:rsid w:val="00540CE9"/>
    <w:rsid w:val="00556283"/>
    <w:rsid w:val="005A0A13"/>
    <w:rsid w:val="005E015D"/>
    <w:rsid w:val="0064701F"/>
    <w:rsid w:val="0069408F"/>
    <w:rsid w:val="006A5D9D"/>
    <w:rsid w:val="007572EC"/>
    <w:rsid w:val="007F2A4D"/>
    <w:rsid w:val="007F3C77"/>
    <w:rsid w:val="007F3F48"/>
    <w:rsid w:val="007F5CB9"/>
    <w:rsid w:val="00817ED8"/>
    <w:rsid w:val="00824A63"/>
    <w:rsid w:val="00831019"/>
    <w:rsid w:val="00850BDA"/>
    <w:rsid w:val="00855205"/>
    <w:rsid w:val="0088246F"/>
    <w:rsid w:val="008C3661"/>
    <w:rsid w:val="0090564E"/>
    <w:rsid w:val="00906515"/>
    <w:rsid w:val="00912F2F"/>
    <w:rsid w:val="00946A69"/>
    <w:rsid w:val="0096183B"/>
    <w:rsid w:val="009B1400"/>
    <w:rsid w:val="009B210D"/>
    <w:rsid w:val="009C21AD"/>
    <w:rsid w:val="009E0771"/>
    <w:rsid w:val="00A13229"/>
    <w:rsid w:val="00A54A69"/>
    <w:rsid w:val="00AD4893"/>
    <w:rsid w:val="00B10417"/>
    <w:rsid w:val="00B1474D"/>
    <w:rsid w:val="00B20012"/>
    <w:rsid w:val="00BE48E1"/>
    <w:rsid w:val="00C02DE1"/>
    <w:rsid w:val="00C13698"/>
    <w:rsid w:val="00C360FF"/>
    <w:rsid w:val="00C56A24"/>
    <w:rsid w:val="00C6165A"/>
    <w:rsid w:val="00CF6BDE"/>
    <w:rsid w:val="00D44836"/>
    <w:rsid w:val="00D5444B"/>
    <w:rsid w:val="00D67B9B"/>
    <w:rsid w:val="00DB4CB8"/>
    <w:rsid w:val="00DC4D27"/>
    <w:rsid w:val="00DD74E8"/>
    <w:rsid w:val="00DF20C8"/>
    <w:rsid w:val="00E3567D"/>
    <w:rsid w:val="00E40E6C"/>
    <w:rsid w:val="00E709FA"/>
    <w:rsid w:val="00EF0606"/>
    <w:rsid w:val="00F147C5"/>
    <w:rsid w:val="00F4117D"/>
    <w:rsid w:val="00F54439"/>
    <w:rsid w:val="00F57B65"/>
    <w:rsid w:val="00FB7BA6"/>
    <w:rsid w:val="00FC037D"/>
    <w:rsid w:val="00FD678B"/>
    <w:rsid w:val="00FE1DF2"/>
    <w:rsid w:val="00FE7A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5" type="connector" idref="#Straight Arrow Connector 19"/>
        <o:r id="V:Rule36" type="connector" idref="#Straight Arrow Connector 25"/>
        <o:r id="V:Rule37" type="connector" idref="#Straight Arrow Connector 26"/>
        <o:r id="V:Rule38" type="connector" idref="#Straight Arrow Connector 2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0CE9"/>
    <w:rPr>
      <w:rFonts w:ascii="Times New Roman" w:eastAsia="Times New Roman" w:hAnsi="Times New Roman" w:cs="Times New Roman"/>
    </w:rPr>
  </w:style>
  <w:style w:type="paragraph" w:styleId="Heading1">
    <w:name w:val="heading 1"/>
    <w:basedOn w:val="Normal"/>
    <w:link w:val="Heading1Char"/>
    <w:uiPriority w:val="1"/>
    <w:qFormat/>
    <w:rsid w:val="00540CE9"/>
    <w:pPr>
      <w:ind w:left="588" w:right="141"/>
      <w:jc w:val="center"/>
      <w:outlineLvl w:val="0"/>
    </w:pPr>
    <w:rPr>
      <w:b/>
      <w:bCs/>
      <w:sz w:val="24"/>
      <w:szCs w:val="24"/>
    </w:rPr>
  </w:style>
  <w:style w:type="paragraph" w:styleId="Heading2">
    <w:name w:val="heading 2"/>
    <w:basedOn w:val="Normal"/>
    <w:link w:val="Heading2Char"/>
    <w:uiPriority w:val="1"/>
    <w:qFormat/>
    <w:rsid w:val="00540CE9"/>
    <w:pPr>
      <w:ind w:left="871" w:hanging="284"/>
      <w:jc w:val="both"/>
      <w:outlineLvl w:val="1"/>
    </w:pPr>
    <w:rPr>
      <w:b/>
      <w:bCs/>
      <w:sz w:val="20"/>
      <w:szCs w:val="20"/>
    </w:rPr>
  </w:style>
  <w:style w:type="paragraph" w:styleId="Heading3">
    <w:name w:val="heading 3"/>
    <w:basedOn w:val="Normal"/>
    <w:next w:val="Normal"/>
    <w:link w:val="Heading3Char"/>
    <w:uiPriority w:val="9"/>
    <w:semiHidden/>
    <w:unhideWhenUsed/>
    <w:qFormat/>
    <w:rsid w:val="004824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0CE9"/>
    <w:pPr>
      <w:ind w:left="1154"/>
    </w:pPr>
    <w:rPr>
      <w:sz w:val="20"/>
      <w:szCs w:val="20"/>
    </w:rPr>
  </w:style>
  <w:style w:type="paragraph" w:styleId="ListParagraph">
    <w:name w:val="List Paragraph"/>
    <w:aliases w:val="spasi 2 taiiii,Daftar Tabel,Body of text,List Paragraph1,nana,skripsi,Body Text Char1,Char Char2,List Paragraph2,kepala 1,Colorful List - Accent 11"/>
    <w:basedOn w:val="Normal"/>
    <w:link w:val="ListParagraphChar"/>
    <w:uiPriority w:val="34"/>
    <w:qFormat/>
    <w:rsid w:val="00540CE9"/>
    <w:pPr>
      <w:ind w:left="1154" w:hanging="284"/>
      <w:jc w:val="both"/>
    </w:pPr>
  </w:style>
  <w:style w:type="paragraph" w:customStyle="1" w:styleId="TableParagraph">
    <w:name w:val="Table Paragraph"/>
    <w:basedOn w:val="Normal"/>
    <w:uiPriority w:val="1"/>
    <w:qFormat/>
    <w:rsid w:val="00540CE9"/>
  </w:style>
  <w:style w:type="paragraph" w:styleId="DocumentMap">
    <w:name w:val="Document Map"/>
    <w:basedOn w:val="Normal"/>
    <w:link w:val="DocumentMapChar"/>
    <w:uiPriority w:val="99"/>
    <w:semiHidden/>
    <w:unhideWhenUsed/>
    <w:rsid w:val="00FB7BA6"/>
    <w:rPr>
      <w:rFonts w:ascii="Tahoma" w:hAnsi="Tahoma" w:cs="Tahoma"/>
      <w:sz w:val="16"/>
      <w:szCs w:val="16"/>
    </w:rPr>
  </w:style>
  <w:style w:type="character" w:customStyle="1" w:styleId="DocumentMapChar">
    <w:name w:val="Document Map Char"/>
    <w:basedOn w:val="DefaultParagraphFont"/>
    <w:link w:val="DocumentMap"/>
    <w:uiPriority w:val="99"/>
    <w:semiHidden/>
    <w:rsid w:val="00FB7BA6"/>
    <w:rPr>
      <w:rFonts w:ascii="Tahoma" w:eastAsia="Times New Roman" w:hAnsi="Tahoma" w:cs="Tahoma"/>
      <w:sz w:val="16"/>
      <w:szCs w:val="16"/>
    </w:rPr>
  </w:style>
  <w:style w:type="character" w:customStyle="1" w:styleId="ListParagraphChar">
    <w:name w:val="List Paragraph Char"/>
    <w:aliases w:val="spasi 2 taiiii Char,Daftar Tabel Char,Body of text Char,List Paragraph1 Char,nana Char,skripsi Char,Body Text Char1 Char,Char Char2 Char,List Paragraph2 Char,kepala 1 Char,Colorful List - Accent 11 Char"/>
    <w:link w:val="ListParagraph"/>
    <w:uiPriority w:val="34"/>
    <w:locked/>
    <w:rsid w:val="000D2575"/>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544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1400"/>
    <w:rPr>
      <w:rFonts w:ascii="Tahoma" w:hAnsi="Tahoma" w:cs="Tahoma"/>
      <w:sz w:val="16"/>
      <w:szCs w:val="16"/>
    </w:rPr>
  </w:style>
  <w:style w:type="character" w:customStyle="1" w:styleId="BalloonTextChar">
    <w:name w:val="Balloon Text Char"/>
    <w:basedOn w:val="DefaultParagraphFont"/>
    <w:link w:val="BalloonText"/>
    <w:uiPriority w:val="99"/>
    <w:semiHidden/>
    <w:rsid w:val="009B1400"/>
    <w:rPr>
      <w:rFonts w:ascii="Tahoma" w:eastAsia="Times New Roman" w:hAnsi="Tahoma" w:cs="Tahoma"/>
      <w:sz w:val="16"/>
      <w:szCs w:val="16"/>
    </w:rPr>
  </w:style>
  <w:style w:type="paragraph" w:styleId="Header">
    <w:name w:val="header"/>
    <w:basedOn w:val="Normal"/>
    <w:link w:val="HeaderChar"/>
    <w:uiPriority w:val="99"/>
    <w:unhideWhenUsed/>
    <w:rsid w:val="00E40E6C"/>
    <w:pPr>
      <w:widowControl/>
      <w:tabs>
        <w:tab w:val="center" w:pos="4680"/>
        <w:tab w:val="right" w:pos="9360"/>
      </w:tabs>
      <w:autoSpaceDE/>
      <w:autoSpaceDN/>
    </w:pPr>
    <w:rPr>
      <w:rFonts w:cs="Arial"/>
      <w:sz w:val="24"/>
    </w:rPr>
  </w:style>
  <w:style w:type="character" w:customStyle="1" w:styleId="HeaderChar">
    <w:name w:val="Header Char"/>
    <w:basedOn w:val="DefaultParagraphFont"/>
    <w:link w:val="Header"/>
    <w:uiPriority w:val="99"/>
    <w:rsid w:val="00E40E6C"/>
    <w:rPr>
      <w:rFonts w:ascii="Times New Roman" w:eastAsia="Times New Roman" w:hAnsi="Times New Roman" w:cs="Arial"/>
      <w:sz w:val="24"/>
    </w:rPr>
  </w:style>
  <w:style w:type="paragraph" w:styleId="Footer">
    <w:name w:val="footer"/>
    <w:basedOn w:val="Normal"/>
    <w:link w:val="FooterChar"/>
    <w:uiPriority w:val="99"/>
    <w:unhideWhenUsed/>
    <w:rsid w:val="00E40E6C"/>
    <w:pPr>
      <w:widowControl/>
      <w:tabs>
        <w:tab w:val="center" w:pos="4680"/>
        <w:tab w:val="right" w:pos="9360"/>
      </w:tabs>
      <w:autoSpaceDE/>
      <w:autoSpaceDN/>
    </w:pPr>
    <w:rPr>
      <w:rFonts w:cs="Arial"/>
      <w:sz w:val="24"/>
    </w:rPr>
  </w:style>
  <w:style w:type="character" w:customStyle="1" w:styleId="FooterChar">
    <w:name w:val="Footer Char"/>
    <w:basedOn w:val="DefaultParagraphFont"/>
    <w:link w:val="Footer"/>
    <w:uiPriority w:val="99"/>
    <w:rsid w:val="00E40E6C"/>
    <w:rPr>
      <w:rFonts w:ascii="Times New Roman" w:eastAsia="Times New Roman" w:hAnsi="Times New Roman" w:cs="Arial"/>
      <w:sz w:val="24"/>
    </w:rPr>
  </w:style>
  <w:style w:type="paragraph" w:customStyle="1" w:styleId="Default">
    <w:name w:val="Default"/>
    <w:rsid w:val="00FE1DF2"/>
    <w:pPr>
      <w:widowControl/>
      <w:adjustRightInd w:val="0"/>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824A63"/>
    <w:rPr>
      <w:color w:val="0000FF" w:themeColor="hyperlink"/>
      <w:u w:val="single"/>
    </w:rPr>
  </w:style>
  <w:style w:type="character" w:customStyle="1" w:styleId="Heading1Char">
    <w:name w:val="Heading 1 Char"/>
    <w:basedOn w:val="DefaultParagraphFont"/>
    <w:link w:val="Heading1"/>
    <w:uiPriority w:val="1"/>
    <w:rsid w:val="005E015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482498"/>
    <w:rPr>
      <w:rFonts w:asciiTheme="majorHAnsi" w:eastAsiaTheme="majorEastAsia" w:hAnsiTheme="majorHAnsi" w:cstheme="majorBidi"/>
      <w:b/>
      <w:bCs/>
      <w:color w:val="4F81BD" w:themeColor="accent1"/>
    </w:rPr>
  </w:style>
  <w:style w:type="character" w:styleId="Emphasis">
    <w:name w:val="Emphasis"/>
    <w:uiPriority w:val="20"/>
    <w:qFormat/>
    <w:rsid w:val="009B210D"/>
    <w:rPr>
      <w:rFonts w:cs="Times New Roman"/>
      <w:i/>
    </w:rPr>
  </w:style>
  <w:style w:type="character" w:customStyle="1" w:styleId="publisher">
    <w:name w:val="publisher"/>
    <w:basedOn w:val="DefaultParagraphFont"/>
    <w:rsid w:val="009B210D"/>
    <w:rPr>
      <w:rFonts w:cs="Times New Roman"/>
    </w:rPr>
  </w:style>
  <w:style w:type="character" w:customStyle="1" w:styleId="authors">
    <w:name w:val="authors"/>
    <w:basedOn w:val="DefaultParagraphFont"/>
    <w:rsid w:val="009B210D"/>
    <w:rPr>
      <w:rFonts w:cs="Times New Roman"/>
    </w:rPr>
  </w:style>
  <w:style w:type="character" w:customStyle="1" w:styleId="year">
    <w:name w:val="year"/>
    <w:basedOn w:val="DefaultParagraphFont"/>
    <w:rsid w:val="009B210D"/>
    <w:rPr>
      <w:rFonts w:cs="Times New Roman"/>
    </w:rPr>
  </w:style>
  <w:style w:type="character" w:customStyle="1" w:styleId="Title1">
    <w:name w:val="Title1"/>
    <w:basedOn w:val="DefaultParagraphFont"/>
    <w:rsid w:val="009B210D"/>
    <w:rPr>
      <w:rFonts w:cs="Times New Roman"/>
    </w:rPr>
  </w:style>
  <w:style w:type="character" w:customStyle="1" w:styleId="publishplace">
    <w:name w:val="publish_place"/>
    <w:basedOn w:val="DefaultParagraphFont"/>
    <w:rsid w:val="009B210D"/>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aisi.or.i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15</Pages>
  <Words>7708</Words>
  <Characters>43938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4</cp:revision>
  <dcterms:created xsi:type="dcterms:W3CDTF">2020-09-29T10:04:00Z</dcterms:created>
  <dcterms:modified xsi:type="dcterms:W3CDTF">2020-09-29T12:34:00Z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 for Microsoft 365</vt:lpwstr>
  </property>
  <property fmtid="{D5CDD505-2E9C-101B-9397-08002B2CF9AE}" pid="4" name="LastSaved">
    <vt:filetime>2020-09-16T00:00:00Z</vt:filetime>
  </property>
</Properties>
</file>